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D9" w:rsidRDefault="00D93399" w:rsidP="00FD4B67">
      <w:pPr>
        <w:spacing w:line="500" w:lineRule="exact"/>
        <w:jc w:val="center"/>
        <w:rPr>
          <w:rFonts w:ascii="標楷體" w:eastAsia="標楷體" w:hAnsi="標楷體" w:cs="Arial Unicode MS"/>
          <w:b/>
          <w:sz w:val="40"/>
          <w:szCs w:val="28"/>
        </w:rPr>
      </w:pPr>
      <w:r w:rsidRPr="00BA172A">
        <w:rPr>
          <w:rFonts w:ascii="標楷體" w:eastAsia="標楷體" w:hAnsi="標楷體" w:cs="Arial Unicode MS"/>
          <w:b/>
          <w:sz w:val="40"/>
          <w:szCs w:val="28"/>
        </w:rPr>
        <w:t>彰化縣政府獎勵國中畢業生升學縣立高級中等學校獎學金實施</w:t>
      </w:r>
      <w:r w:rsidR="00071598" w:rsidRPr="00BA172A">
        <w:rPr>
          <w:rFonts w:ascii="標楷體" w:eastAsia="標楷體" w:hAnsi="標楷體" w:cs="Arial Unicode MS" w:hint="eastAsia"/>
          <w:b/>
          <w:sz w:val="40"/>
          <w:szCs w:val="28"/>
        </w:rPr>
        <w:t>要點</w:t>
      </w:r>
    </w:p>
    <w:p w:rsidR="00475B03" w:rsidRPr="00475B03" w:rsidRDefault="00475B03" w:rsidP="00475B03">
      <w:pPr>
        <w:spacing w:line="500" w:lineRule="exact"/>
        <w:jc w:val="right"/>
        <w:rPr>
          <w:rFonts w:ascii="標楷體" w:eastAsia="標楷體" w:hAnsi="標楷體" w:cs="Arial Unicode MS"/>
          <w:sz w:val="22"/>
          <w:szCs w:val="28"/>
        </w:rPr>
      </w:pPr>
      <w:r w:rsidRPr="00475B03">
        <w:rPr>
          <w:rFonts w:ascii="標楷體" w:eastAsia="標楷體" w:hAnsi="標楷體" w:cs="Arial Unicode MS" w:hint="eastAsia"/>
          <w:sz w:val="22"/>
          <w:szCs w:val="28"/>
        </w:rPr>
        <w:t>113年01月15日府教學字第</w:t>
      </w:r>
      <w:r w:rsidR="00D60A17" w:rsidRPr="00D60A17">
        <w:rPr>
          <w:rFonts w:ascii="標楷體" w:eastAsia="標楷體" w:hAnsi="標楷體" w:cs="Arial Unicode MS"/>
          <w:sz w:val="22"/>
          <w:szCs w:val="28"/>
        </w:rPr>
        <w:t>1130020046</w:t>
      </w:r>
      <w:r>
        <w:rPr>
          <w:rFonts w:ascii="標楷體" w:eastAsia="標楷體" w:hAnsi="標楷體" w:cs="Arial Unicode MS" w:hint="eastAsia"/>
          <w:sz w:val="22"/>
          <w:szCs w:val="28"/>
        </w:rPr>
        <w:t>號函發布</w:t>
      </w:r>
    </w:p>
    <w:p w:rsidR="00D93399" w:rsidRPr="00BA172A" w:rsidRDefault="006D0CC1" w:rsidP="00A02CFA">
      <w:pPr>
        <w:pStyle w:val="a8"/>
        <w:numPr>
          <w:ilvl w:val="0"/>
          <w:numId w:val="2"/>
        </w:numPr>
        <w:adjustRightInd w:val="0"/>
        <w:snapToGrid w:val="0"/>
        <w:spacing w:beforeLines="50" w:before="180" w:afterLines="50" w:after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彰化縣政府（以下簡稱本府）為獎勵彰化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縣</w:t>
      </w:r>
      <w:r w:rsidRPr="00BA172A">
        <w:rPr>
          <w:rFonts w:ascii="標楷體" w:eastAsia="標楷體" w:hAnsi="標楷體" w:hint="eastAsia"/>
          <w:sz w:val="28"/>
          <w:szCs w:val="28"/>
        </w:rPr>
        <w:t>(以下簡稱本縣)縣內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國中畢業生</w:t>
      </w:r>
      <w:r w:rsidRPr="00BA172A">
        <w:rPr>
          <w:rFonts w:ascii="標楷體" w:eastAsia="標楷體" w:hAnsi="標楷體" w:hint="eastAsia"/>
          <w:sz w:val="28"/>
          <w:szCs w:val="28"/>
        </w:rPr>
        <w:t>就讀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縣立高級中等學校（以下簡稱縣立高中），均衡高級中等教育發展，以促進十二年國民基本教育之推動，特訂定本</w:t>
      </w:r>
      <w:r w:rsidR="00071598" w:rsidRPr="00BA172A">
        <w:rPr>
          <w:rFonts w:ascii="標楷體" w:eastAsia="標楷體" w:hAnsi="標楷體" w:hint="eastAsia"/>
          <w:sz w:val="28"/>
          <w:szCs w:val="28"/>
        </w:rPr>
        <w:t>要點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。</w:t>
      </w:r>
    </w:p>
    <w:p w:rsidR="00D93399" w:rsidRPr="00BA172A" w:rsidRDefault="00023DA7" w:rsidP="00A02CFA">
      <w:pPr>
        <w:pStyle w:val="a8"/>
        <w:numPr>
          <w:ilvl w:val="0"/>
          <w:numId w:val="2"/>
        </w:numPr>
        <w:adjustRightInd w:val="0"/>
        <w:snapToGrid w:val="0"/>
        <w:spacing w:beforeLines="50" w:before="180" w:afterLines="50" w:after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實施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對象：</w:t>
      </w:r>
      <w:r w:rsidRPr="00BA172A">
        <w:rPr>
          <w:rFonts w:ascii="標楷體" w:eastAsia="標楷體" w:hAnsi="標楷體" w:hint="eastAsia"/>
          <w:sz w:val="28"/>
          <w:szCs w:val="28"/>
        </w:rPr>
        <w:t>透過免試入學或特色招生入學錄取</w:t>
      </w:r>
      <w:r w:rsidR="00142F52" w:rsidRPr="00D80547">
        <w:rPr>
          <w:rFonts w:ascii="標楷體" w:eastAsia="標楷體" w:hAnsi="標楷體" w:hint="eastAsia"/>
          <w:sz w:val="28"/>
          <w:szCs w:val="28"/>
        </w:rPr>
        <w:t>，設籍本縣</w:t>
      </w:r>
      <w:r w:rsidRPr="00BA172A">
        <w:rPr>
          <w:rFonts w:ascii="標楷體" w:eastAsia="標楷體" w:hAnsi="標楷體" w:hint="eastAsia"/>
          <w:sz w:val="28"/>
          <w:szCs w:val="28"/>
        </w:rPr>
        <w:t>並就讀縣立高中之本縣國中畢業生。</w:t>
      </w:r>
    </w:p>
    <w:p w:rsidR="00D93399" w:rsidRPr="00BA172A" w:rsidRDefault="00D93399" w:rsidP="00A02CFA">
      <w:pPr>
        <w:pStyle w:val="a8"/>
        <w:numPr>
          <w:ilvl w:val="0"/>
          <w:numId w:val="2"/>
        </w:numPr>
        <w:adjustRightInd w:val="0"/>
        <w:snapToGrid w:val="0"/>
        <w:spacing w:beforeLines="50" w:before="180" w:afterLines="50" w:after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實施方式：</w:t>
      </w:r>
    </w:p>
    <w:p w:rsidR="00D93399" w:rsidRPr="00BA172A" w:rsidRDefault="00D93399" w:rsidP="00A02CFA">
      <w:pPr>
        <w:pStyle w:val="a8"/>
        <w:numPr>
          <w:ilvl w:val="0"/>
          <w:numId w:val="3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本府：</w:t>
      </w:r>
    </w:p>
    <w:p w:rsidR="00D93399" w:rsidRPr="00BA172A" w:rsidRDefault="00D93399" w:rsidP="00A02CFA">
      <w:pPr>
        <w:pStyle w:val="a8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統籌補助經費。</w:t>
      </w:r>
    </w:p>
    <w:p w:rsidR="00D93399" w:rsidRPr="00BA172A" w:rsidRDefault="00D93399" w:rsidP="00A02CFA">
      <w:pPr>
        <w:pStyle w:val="a8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依學校地理位置、招生情形、班級與學生數等因素進行審查並核定獎學金</w:t>
      </w:r>
      <w:r w:rsidR="00BA172A" w:rsidRPr="00BA172A">
        <w:rPr>
          <w:rFonts w:ascii="標楷體" w:eastAsia="標楷體" w:hAnsi="標楷體" w:hint="eastAsia"/>
          <w:sz w:val="28"/>
          <w:szCs w:val="28"/>
        </w:rPr>
        <w:t>受補助之縣立高中</w:t>
      </w:r>
      <w:r w:rsidRPr="00BA172A">
        <w:rPr>
          <w:rFonts w:ascii="標楷體" w:eastAsia="標楷體" w:hAnsi="標楷體" w:hint="eastAsia"/>
          <w:sz w:val="28"/>
          <w:szCs w:val="28"/>
        </w:rPr>
        <w:t>及名額。</w:t>
      </w:r>
    </w:p>
    <w:p w:rsidR="00D93399" w:rsidRPr="00BA172A" w:rsidRDefault="00BA172A" w:rsidP="00A02CFA">
      <w:pPr>
        <w:pStyle w:val="a8"/>
        <w:numPr>
          <w:ilvl w:val="0"/>
          <w:numId w:val="4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督導受補助之縣立高中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核發獎學金。</w:t>
      </w:r>
    </w:p>
    <w:p w:rsidR="00D93399" w:rsidRPr="00BA172A" w:rsidRDefault="00D93399" w:rsidP="00A02CFA">
      <w:pPr>
        <w:pStyle w:val="a8"/>
        <w:numPr>
          <w:ilvl w:val="0"/>
          <w:numId w:val="3"/>
        </w:numPr>
        <w:adjustRightInd w:val="0"/>
        <w:snapToGrid w:val="0"/>
        <w:spacing w:beforeLines="50" w:before="180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縣立高中：</w:t>
      </w:r>
    </w:p>
    <w:p w:rsidR="00D93399" w:rsidRPr="00BA172A" w:rsidRDefault="00D93399" w:rsidP="00A02CFA">
      <w:pPr>
        <w:pStyle w:val="a8"/>
        <w:numPr>
          <w:ilvl w:val="0"/>
          <w:numId w:val="5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進行宣導：受補助之縣立高中應向</w:t>
      </w:r>
      <w:r w:rsidR="00023DA7" w:rsidRPr="00BA172A">
        <w:rPr>
          <w:rFonts w:ascii="標楷體" w:eastAsia="標楷體" w:hAnsi="標楷體" w:hint="eastAsia"/>
          <w:sz w:val="28"/>
          <w:szCs w:val="28"/>
        </w:rPr>
        <w:t>本縣</w:t>
      </w:r>
      <w:r w:rsidRPr="00BA172A">
        <w:rPr>
          <w:rFonts w:ascii="標楷體" w:eastAsia="標楷體" w:hAnsi="標楷體" w:hint="eastAsia"/>
          <w:sz w:val="28"/>
          <w:szCs w:val="28"/>
        </w:rPr>
        <w:t>國中之師生及家長宣導就近入學及本</w:t>
      </w:r>
      <w:r w:rsidR="006D0CC1" w:rsidRPr="00BA172A">
        <w:rPr>
          <w:rFonts w:ascii="標楷體" w:eastAsia="標楷體" w:hAnsi="標楷體" w:hint="eastAsia"/>
          <w:sz w:val="28"/>
          <w:szCs w:val="28"/>
        </w:rPr>
        <w:t>要點之</w:t>
      </w:r>
      <w:r w:rsidRPr="00BA172A">
        <w:rPr>
          <w:rFonts w:ascii="標楷體" w:eastAsia="標楷體" w:hAnsi="標楷體" w:hint="eastAsia"/>
          <w:sz w:val="28"/>
          <w:szCs w:val="28"/>
        </w:rPr>
        <w:t>獎學金</w:t>
      </w:r>
      <w:r w:rsidR="006D0CC1" w:rsidRPr="00BA172A">
        <w:rPr>
          <w:rFonts w:ascii="標楷體" w:eastAsia="標楷體" w:hAnsi="標楷體" w:hint="eastAsia"/>
          <w:sz w:val="28"/>
          <w:szCs w:val="28"/>
        </w:rPr>
        <w:t>發放方式</w:t>
      </w:r>
      <w:r w:rsidRPr="00BA172A">
        <w:rPr>
          <w:rFonts w:ascii="標楷體" w:eastAsia="標楷體" w:hAnsi="標楷體" w:hint="eastAsia"/>
          <w:sz w:val="28"/>
          <w:szCs w:val="28"/>
        </w:rPr>
        <w:t>。</w:t>
      </w:r>
    </w:p>
    <w:p w:rsidR="00A95745" w:rsidRPr="00BA172A" w:rsidRDefault="00023DA7" w:rsidP="00A02CFA">
      <w:pPr>
        <w:pStyle w:val="a8"/>
        <w:numPr>
          <w:ilvl w:val="0"/>
          <w:numId w:val="5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獎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學金</w:t>
      </w:r>
      <w:r w:rsidRPr="00BA172A">
        <w:rPr>
          <w:rFonts w:ascii="標楷體" w:eastAsia="標楷體" w:hAnsi="標楷體" w:hint="eastAsia"/>
          <w:sz w:val="28"/>
          <w:szCs w:val="28"/>
        </w:rPr>
        <w:t>發放標準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：</w:t>
      </w:r>
    </w:p>
    <w:p w:rsidR="00BA172A" w:rsidRDefault="00D93399" w:rsidP="00A02CFA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第一學</w:t>
      </w:r>
      <w:r w:rsidR="003217C1" w:rsidRPr="00BA172A">
        <w:rPr>
          <w:rFonts w:ascii="標楷體" w:eastAsia="標楷體" w:hAnsi="標楷體" w:hint="eastAsia"/>
          <w:sz w:val="28"/>
          <w:szCs w:val="28"/>
        </w:rPr>
        <w:t>年</w:t>
      </w:r>
      <w:r w:rsidRPr="00BA172A">
        <w:rPr>
          <w:rFonts w:ascii="標楷體" w:eastAsia="標楷體" w:hAnsi="標楷體" w:hint="eastAsia"/>
          <w:sz w:val="28"/>
          <w:szCs w:val="28"/>
        </w:rPr>
        <w:t>新生：</w:t>
      </w:r>
    </w:p>
    <w:p w:rsidR="0002670C" w:rsidRPr="00BA172A" w:rsidRDefault="00D93399" w:rsidP="00A02CFA">
      <w:pPr>
        <w:pStyle w:val="a8"/>
        <w:adjustRightInd w:val="0"/>
        <w:snapToGrid w:val="0"/>
        <w:spacing w:line="46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依國中教育會考成績國文、英語、數學、自然、社會五科達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五</w:t>
      </w:r>
      <w:r w:rsidRPr="00BA172A">
        <w:rPr>
          <w:rFonts w:ascii="Times New Roman" w:eastAsia="標楷體" w:hAnsi="Times New Roman" w:cs="Times New Roman"/>
          <w:sz w:val="28"/>
          <w:szCs w:val="28"/>
        </w:rPr>
        <w:t>A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++</w:t>
      </w:r>
      <w:r w:rsidRPr="00BA172A">
        <w:rPr>
          <w:rFonts w:ascii="Times New Roman" w:eastAsia="標楷體" w:hAnsi="Times New Roman" w:cs="Times New Roman"/>
          <w:sz w:val="28"/>
          <w:szCs w:val="28"/>
        </w:rPr>
        <w:t>、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五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A+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、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五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A</w:t>
      </w:r>
      <w:r w:rsidR="0002670C" w:rsidRPr="00BA172A">
        <w:rPr>
          <w:rFonts w:ascii="Times New Roman" w:eastAsia="標楷體" w:hAnsi="Times New Roman" w:cs="Times New Roman"/>
          <w:sz w:val="28"/>
          <w:szCs w:val="28"/>
        </w:rPr>
        <w:t>、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四</w:t>
      </w:r>
      <w:r w:rsidRPr="00BA172A">
        <w:rPr>
          <w:rFonts w:ascii="Times New Roman" w:eastAsia="標楷體" w:hAnsi="Times New Roman" w:cs="Times New Roman"/>
          <w:sz w:val="28"/>
          <w:szCs w:val="28"/>
        </w:rPr>
        <w:t>A</w:t>
      </w:r>
      <w:r w:rsidR="006567A6" w:rsidRPr="00BA172A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023DA7" w:rsidRPr="00BA172A">
        <w:rPr>
          <w:rFonts w:ascii="Times New Roman" w:eastAsia="標楷體" w:hAnsi="Times New Roman" w:cs="Times New Roman"/>
          <w:sz w:val="28"/>
          <w:szCs w:val="28"/>
        </w:rPr>
        <w:t>B</w:t>
      </w:r>
      <w:r w:rsidRPr="00BA172A">
        <w:rPr>
          <w:rFonts w:ascii="Times New Roman" w:eastAsia="標楷體" w:hAnsi="Times New Roman" w:cs="Times New Roman"/>
          <w:sz w:val="28"/>
          <w:szCs w:val="28"/>
        </w:rPr>
        <w:t>、</w:t>
      </w:r>
      <w:r w:rsidR="006567A6" w:rsidRPr="00BA172A">
        <w:rPr>
          <w:rFonts w:ascii="Times New Roman" w:eastAsia="標楷體" w:hAnsi="Times New Roman" w:cs="Times New Roman"/>
          <w:sz w:val="28"/>
          <w:szCs w:val="28"/>
        </w:rPr>
        <w:t>三</w:t>
      </w:r>
      <w:r w:rsidR="007540C7" w:rsidRPr="00BA172A">
        <w:rPr>
          <w:rFonts w:ascii="Times New Roman" w:eastAsia="標楷體" w:hAnsi="Times New Roman" w:cs="Times New Roman"/>
          <w:sz w:val="28"/>
          <w:szCs w:val="28"/>
        </w:rPr>
        <w:t>A</w:t>
      </w:r>
      <w:r w:rsidR="006567A6" w:rsidRPr="00BA172A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023DA7" w:rsidRPr="00BA172A">
        <w:rPr>
          <w:rFonts w:ascii="Times New Roman" w:eastAsia="標楷體" w:hAnsi="Times New Roman" w:cs="Times New Roman"/>
          <w:sz w:val="28"/>
          <w:szCs w:val="28"/>
        </w:rPr>
        <w:t>B</w:t>
      </w:r>
      <w:r w:rsidRPr="00BA172A">
        <w:rPr>
          <w:rFonts w:ascii="標楷體" w:eastAsia="標楷體" w:hAnsi="標楷體" w:hint="eastAsia"/>
          <w:sz w:val="28"/>
          <w:szCs w:val="28"/>
        </w:rPr>
        <w:t>以上者，分別發給獎學金。</w:t>
      </w:r>
      <w:r w:rsidR="00382237">
        <w:rPr>
          <w:rFonts w:ascii="標楷體" w:eastAsia="標楷體" w:hAnsi="標楷體" w:hint="eastAsia"/>
          <w:sz w:val="28"/>
          <w:szCs w:val="28"/>
        </w:rPr>
        <w:t>(附表</w:t>
      </w:r>
      <w:r w:rsidR="003737D8">
        <w:rPr>
          <w:rFonts w:ascii="標楷體" w:eastAsia="標楷體" w:hAnsi="標楷體" w:hint="eastAsia"/>
          <w:sz w:val="28"/>
          <w:szCs w:val="28"/>
        </w:rPr>
        <w:t>一</w:t>
      </w:r>
      <w:r w:rsidR="00382237">
        <w:rPr>
          <w:rFonts w:ascii="標楷體" w:eastAsia="標楷體" w:hAnsi="標楷體" w:hint="eastAsia"/>
          <w:sz w:val="28"/>
          <w:szCs w:val="28"/>
        </w:rPr>
        <w:t>)</w:t>
      </w:r>
    </w:p>
    <w:p w:rsidR="00563A5A" w:rsidRDefault="00D93399" w:rsidP="00A02CFA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第二學</w:t>
      </w:r>
      <w:r w:rsidR="003217C1" w:rsidRPr="00BA172A">
        <w:rPr>
          <w:rFonts w:ascii="標楷體" w:eastAsia="標楷體" w:hAnsi="標楷體" w:hint="eastAsia"/>
          <w:sz w:val="28"/>
          <w:szCs w:val="28"/>
        </w:rPr>
        <w:t>年</w:t>
      </w:r>
      <w:r w:rsidRPr="00BA172A">
        <w:rPr>
          <w:rFonts w:ascii="標楷體" w:eastAsia="標楷體" w:hAnsi="標楷體" w:hint="eastAsia"/>
          <w:sz w:val="28"/>
          <w:szCs w:val="28"/>
        </w:rPr>
        <w:t>至第</w:t>
      </w:r>
      <w:r w:rsidR="003217C1" w:rsidRPr="00BA172A">
        <w:rPr>
          <w:rFonts w:ascii="標楷體" w:eastAsia="標楷體" w:hAnsi="標楷體" w:hint="eastAsia"/>
          <w:sz w:val="28"/>
          <w:szCs w:val="28"/>
        </w:rPr>
        <w:t>三學年</w:t>
      </w:r>
      <w:r w:rsidRPr="00BA172A">
        <w:rPr>
          <w:rFonts w:ascii="標楷體" w:eastAsia="標楷體" w:hAnsi="標楷體" w:hint="eastAsia"/>
          <w:sz w:val="28"/>
          <w:szCs w:val="28"/>
        </w:rPr>
        <w:t>學生：</w:t>
      </w:r>
    </w:p>
    <w:p w:rsidR="00D93399" w:rsidRPr="00563A5A" w:rsidRDefault="00D93399" w:rsidP="00A02CFA">
      <w:pPr>
        <w:pStyle w:val="a8"/>
        <w:adjustRightInd w:val="0"/>
        <w:snapToGrid w:val="0"/>
        <w:spacing w:line="460" w:lineRule="exact"/>
        <w:ind w:leftChars="0" w:left="1985"/>
        <w:rPr>
          <w:rFonts w:ascii="標楷體" w:eastAsia="標楷體" w:hAnsi="標楷體"/>
          <w:sz w:val="28"/>
          <w:szCs w:val="28"/>
        </w:rPr>
      </w:pPr>
      <w:r w:rsidRPr="00563A5A">
        <w:rPr>
          <w:rFonts w:ascii="標楷體" w:eastAsia="標楷體" w:hAnsi="標楷體" w:hint="eastAsia"/>
          <w:sz w:val="28"/>
          <w:szCs w:val="28"/>
        </w:rPr>
        <w:t>第一學</w:t>
      </w:r>
      <w:r w:rsidR="003217C1" w:rsidRPr="00563A5A">
        <w:rPr>
          <w:rFonts w:ascii="標楷體" w:eastAsia="標楷體" w:hAnsi="標楷體" w:hint="eastAsia"/>
          <w:sz w:val="28"/>
          <w:szCs w:val="28"/>
        </w:rPr>
        <w:t>年</w:t>
      </w:r>
      <w:r w:rsidR="007B1F6E" w:rsidRPr="00563A5A">
        <w:rPr>
          <w:rFonts w:ascii="標楷體" w:eastAsia="標楷體" w:hAnsi="標楷體" w:hint="eastAsia"/>
          <w:sz w:val="28"/>
          <w:szCs w:val="28"/>
        </w:rPr>
        <w:t>已</w:t>
      </w:r>
      <w:r w:rsidR="00023DA7" w:rsidRPr="00563A5A">
        <w:rPr>
          <w:rFonts w:ascii="標楷體" w:eastAsia="標楷體" w:hAnsi="標楷體" w:hint="eastAsia"/>
          <w:sz w:val="28"/>
          <w:szCs w:val="28"/>
        </w:rPr>
        <w:t>受獎勵</w:t>
      </w:r>
      <w:r w:rsidRPr="00563A5A">
        <w:rPr>
          <w:rFonts w:ascii="標楷體" w:eastAsia="標楷體" w:hAnsi="標楷體" w:hint="eastAsia"/>
          <w:sz w:val="28"/>
          <w:szCs w:val="28"/>
        </w:rPr>
        <w:t>之學生，自第二學</w:t>
      </w:r>
      <w:r w:rsidR="003217C1" w:rsidRPr="00563A5A">
        <w:rPr>
          <w:rFonts w:ascii="標楷體" w:eastAsia="標楷體" w:hAnsi="標楷體" w:hint="eastAsia"/>
          <w:sz w:val="28"/>
          <w:szCs w:val="28"/>
        </w:rPr>
        <w:t>年</w:t>
      </w:r>
      <w:r w:rsidRPr="00563A5A">
        <w:rPr>
          <w:rFonts w:ascii="標楷體" w:eastAsia="標楷體" w:hAnsi="標楷體" w:hint="eastAsia"/>
          <w:sz w:val="28"/>
          <w:szCs w:val="28"/>
        </w:rPr>
        <w:t>起，其前一學</w:t>
      </w:r>
      <w:r w:rsidR="003217C1" w:rsidRPr="00563A5A">
        <w:rPr>
          <w:rFonts w:ascii="標楷體" w:eastAsia="標楷體" w:hAnsi="標楷體" w:hint="eastAsia"/>
          <w:sz w:val="28"/>
          <w:szCs w:val="28"/>
        </w:rPr>
        <w:t>年</w:t>
      </w:r>
      <w:r w:rsidRPr="00563A5A">
        <w:rPr>
          <w:rFonts w:ascii="標楷體" w:eastAsia="標楷體" w:hAnsi="標楷體" w:hint="eastAsia"/>
          <w:sz w:val="28"/>
          <w:szCs w:val="28"/>
        </w:rPr>
        <w:t>學業總平均成績名列同年級同科前百分之十(小數點無條件進位)，且無小過以上紀錄，得繼續申請獎學金</w:t>
      </w:r>
      <w:r w:rsidR="00023DA7" w:rsidRPr="00563A5A">
        <w:rPr>
          <w:rFonts w:ascii="標楷體" w:eastAsia="標楷體" w:hAnsi="標楷體" w:hint="eastAsia"/>
          <w:sz w:val="28"/>
          <w:szCs w:val="28"/>
        </w:rPr>
        <w:t>。</w:t>
      </w:r>
      <w:r w:rsidR="00382237" w:rsidRPr="00563A5A">
        <w:rPr>
          <w:rFonts w:ascii="標楷體" w:eastAsia="標楷體" w:hAnsi="標楷體" w:hint="eastAsia"/>
          <w:sz w:val="28"/>
          <w:szCs w:val="28"/>
        </w:rPr>
        <w:t>(附表</w:t>
      </w:r>
      <w:r w:rsidR="003737D8" w:rsidRPr="00563A5A">
        <w:rPr>
          <w:rFonts w:ascii="標楷體" w:eastAsia="標楷體" w:hAnsi="標楷體" w:hint="eastAsia"/>
          <w:sz w:val="28"/>
          <w:szCs w:val="28"/>
        </w:rPr>
        <w:t>二</w:t>
      </w:r>
      <w:r w:rsidR="00382237" w:rsidRPr="00563A5A">
        <w:rPr>
          <w:rFonts w:ascii="標楷體" w:eastAsia="標楷體" w:hAnsi="標楷體" w:hint="eastAsia"/>
          <w:sz w:val="28"/>
          <w:szCs w:val="28"/>
        </w:rPr>
        <w:t>)</w:t>
      </w:r>
    </w:p>
    <w:p w:rsidR="00D93399" w:rsidRPr="00827AE3" w:rsidRDefault="00D93399" w:rsidP="00C43A0D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25"/>
        <w:rPr>
          <w:rFonts w:ascii="標楷體" w:eastAsia="標楷體" w:hAnsi="標楷體"/>
          <w:sz w:val="28"/>
          <w:szCs w:val="28"/>
        </w:rPr>
      </w:pPr>
      <w:r w:rsidRPr="00827AE3">
        <w:rPr>
          <w:rFonts w:ascii="標楷體" w:eastAsia="標楷體" w:hAnsi="標楷體" w:hint="eastAsia"/>
          <w:sz w:val="28"/>
          <w:szCs w:val="28"/>
        </w:rPr>
        <w:lastRenderedPageBreak/>
        <w:t>休學</w:t>
      </w:r>
      <w:r w:rsidR="00142F52" w:rsidRPr="00D80547">
        <w:rPr>
          <w:rFonts w:ascii="標楷體" w:eastAsia="標楷體" w:hAnsi="標楷體" w:hint="eastAsia"/>
          <w:sz w:val="28"/>
          <w:szCs w:val="28"/>
        </w:rPr>
        <w:t>該學期</w:t>
      </w:r>
      <w:r w:rsidRPr="00D80547">
        <w:rPr>
          <w:rFonts w:ascii="標楷體" w:eastAsia="標楷體" w:hAnsi="標楷體" w:hint="eastAsia"/>
          <w:sz w:val="28"/>
          <w:szCs w:val="28"/>
        </w:rPr>
        <w:t>及轉學</w:t>
      </w:r>
      <w:r w:rsidR="00142F52" w:rsidRPr="00D80547">
        <w:rPr>
          <w:rFonts w:ascii="標楷體" w:eastAsia="標楷體" w:hAnsi="標楷體" w:hint="eastAsia"/>
          <w:sz w:val="28"/>
          <w:szCs w:val="28"/>
        </w:rPr>
        <w:t>至非本縣立高中之</w:t>
      </w:r>
      <w:r w:rsidRPr="00827AE3">
        <w:rPr>
          <w:rFonts w:ascii="標楷體" w:eastAsia="標楷體" w:hAnsi="標楷體" w:hint="eastAsia"/>
          <w:sz w:val="28"/>
          <w:szCs w:val="28"/>
        </w:rPr>
        <w:t>學生，喪失</w:t>
      </w:r>
      <w:r w:rsidR="00023DA7" w:rsidRPr="00827AE3">
        <w:rPr>
          <w:rFonts w:ascii="標楷體" w:eastAsia="標楷體" w:hAnsi="標楷體" w:hint="eastAsia"/>
          <w:sz w:val="28"/>
          <w:szCs w:val="28"/>
        </w:rPr>
        <w:t>申請</w:t>
      </w:r>
      <w:r w:rsidRPr="00827AE3">
        <w:rPr>
          <w:rFonts w:ascii="標楷體" w:eastAsia="標楷體" w:hAnsi="標楷體" w:hint="eastAsia"/>
          <w:sz w:val="28"/>
          <w:szCs w:val="28"/>
        </w:rPr>
        <w:t>本獎學金之資格</w:t>
      </w:r>
      <w:r w:rsidR="00C43A0D" w:rsidRPr="00C43A0D">
        <w:rPr>
          <w:rFonts w:ascii="標楷體" w:eastAsia="標楷體" w:hAnsi="標楷體" w:hint="eastAsia"/>
          <w:color w:val="7030A0"/>
          <w:sz w:val="28"/>
          <w:szCs w:val="28"/>
        </w:rPr>
        <w:t>。</w:t>
      </w:r>
    </w:p>
    <w:p w:rsidR="00827AE3" w:rsidRPr="00827AE3" w:rsidRDefault="00827AE3" w:rsidP="00A02CFA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領取本獎</w:t>
      </w:r>
      <w:r w:rsidR="0076506C">
        <w:rPr>
          <w:rFonts w:ascii="標楷體" w:eastAsia="標楷體" w:hAnsi="標楷體" w:hint="eastAsia"/>
          <w:sz w:val="28"/>
          <w:szCs w:val="28"/>
        </w:rPr>
        <w:t>學金</w:t>
      </w:r>
      <w:r>
        <w:rPr>
          <w:rFonts w:ascii="標楷體" w:eastAsia="標楷體" w:hAnsi="標楷體" w:hint="eastAsia"/>
          <w:sz w:val="28"/>
          <w:szCs w:val="28"/>
        </w:rPr>
        <w:t>之學生於就學期間</w:t>
      </w:r>
      <w:r w:rsidR="00260103" w:rsidRPr="00D80547">
        <w:rPr>
          <w:rFonts w:ascii="標楷體" w:eastAsia="標楷體" w:hAnsi="標楷體" w:hint="eastAsia"/>
          <w:sz w:val="28"/>
          <w:szCs w:val="28"/>
        </w:rPr>
        <w:t>轉學</w:t>
      </w:r>
      <w:r w:rsidR="00142F52" w:rsidRPr="00D80547">
        <w:rPr>
          <w:rFonts w:ascii="標楷體" w:eastAsia="標楷體" w:hAnsi="標楷體" w:hint="eastAsia"/>
          <w:sz w:val="28"/>
          <w:szCs w:val="28"/>
        </w:rPr>
        <w:t>至非本縣立高中</w:t>
      </w:r>
      <w:r>
        <w:rPr>
          <w:rFonts w:ascii="標楷體" w:eastAsia="標楷體" w:hAnsi="標楷體" w:hint="eastAsia"/>
          <w:sz w:val="28"/>
          <w:szCs w:val="28"/>
        </w:rPr>
        <w:t>者，應全額繳回已領取之獎</w:t>
      </w:r>
      <w:r w:rsidR="00596640">
        <w:rPr>
          <w:rFonts w:ascii="標楷體" w:eastAsia="標楷體" w:hAnsi="標楷體" w:hint="eastAsia"/>
          <w:sz w:val="28"/>
          <w:szCs w:val="28"/>
        </w:rPr>
        <w:t>學金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93399" w:rsidRPr="00BA172A" w:rsidRDefault="00D93399" w:rsidP="00A02CFA">
      <w:pPr>
        <w:pStyle w:val="a8"/>
        <w:numPr>
          <w:ilvl w:val="0"/>
          <w:numId w:val="5"/>
        </w:numPr>
        <w:adjustRightInd w:val="0"/>
        <w:snapToGrid w:val="0"/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辦理獎學金審查及核發：</w:t>
      </w:r>
    </w:p>
    <w:p w:rsidR="00D93399" w:rsidRPr="00827AE3" w:rsidRDefault="00BA172A" w:rsidP="00A02CFA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 w:rsidRPr="00827AE3">
        <w:rPr>
          <w:rFonts w:ascii="標楷體" w:eastAsia="標楷體" w:hAnsi="標楷體" w:hint="eastAsia"/>
          <w:sz w:val="28"/>
          <w:szCs w:val="28"/>
        </w:rPr>
        <w:t>縣立高中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受理獎學金申請，應</w:t>
      </w:r>
      <w:r w:rsidR="006D0CC1" w:rsidRPr="00827AE3">
        <w:rPr>
          <w:rFonts w:ascii="標楷體" w:eastAsia="標楷體" w:hAnsi="標楷體" w:hint="eastAsia"/>
          <w:sz w:val="28"/>
          <w:szCs w:val="28"/>
        </w:rPr>
        <w:t>審核學生成績，並在申請書上加註審核意見，檢齊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審</w:t>
      </w:r>
      <w:r w:rsidR="006D0CC1" w:rsidRPr="00827AE3">
        <w:rPr>
          <w:rFonts w:ascii="標楷體" w:eastAsia="標楷體" w:hAnsi="標楷體" w:hint="eastAsia"/>
          <w:sz w:val="28"/>
          <w:szCs w:val="28"/>
        </w:rPr>
        <w:t>查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合格學生清冊、全部申請文件及領據，裝訂成冊，於每學</w:t>
      </w:r>
      <w:r w:rsidR="003217C1" w:rsidRPr="00827AE3">
        <w:rPr>
          <w:rFonts w:ascii="標楷體" w:eastAsia="標楷體" w:hAnsi="標楷體" w:hint="eastAsia"/>
          <w:sz w:val="28"/>
          <w:szCs w:val="28"/>
        </w:rPr>
        <w:t>年</w:t>
      </w:r>
      <w:r w:rsidR="006D0CC1" w:rsidRPr="00827AE3">
        <w:rPr>
          <w:rFonts w:ascii="標楷體" w:eastAsia="標楷體" w:hAnsi="標楷體" w:hint="eastAsia"/>
          <w:sz w:val="28"/>
          <w:szCs w:val="28"/>
        </w:rPr>
        <w:t>開學後一個月內，函報本府核定撥款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。</w:t>
      </w:r>
    </w:p>
    <w:p w:rsidR="00023DA7" w:rsidRPr="00D80547" w:rsidRDefault="00BA172A" w:rsidP="00D80547">
      <w:pPr>
        <w:pStyle w:val="a8"/>
        <w:numPr>
          <w:ilvl w:val="1"/>
          <w:numId w:val="5"/>
        </w:numPr>
        <w:adjustRightInd w:val="0"/>
        <w:snapToGrid w:val="0"/>
        <w:spacing w:line="460" w:lineRule="exact"/>
        <w:ind w:leftChars="0" w:left="1985" w:hanging="455"/>
        <w:rPr>
          <w:rFonts w:ascii="標楷體" w:eastAsia="標楷體" w:hAnsi="標楷體"/>
          <w:sz w:val="28"/>
          <w:szCs w:val="28"/>
        </w:rPr>
      </w:pPr>
      <w:r w:rsidRPr="00827AE3">
        <w:rPr>
          <w:rFonts w:ascii="標楷體" w:eastAsia="標楷體" w:hAnsi="標楷體" w:hint="eastAsia"/>
          <w:sz w:val="28"/>
          <w:szCs w:val="28"/>
        </w:rPr>
        <w:t>縣立高中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於每學</w:t>
      </w:r>
      <w:r w:rsidR="003217C1" w:rsidRPr="00827AE3">
        <w:rPr>
          <w:rFonts w:ascii="標楷體" w:eastAsia="標楷體" w:hAnsi="標楷體" w:hint="eastAsia"/>
          <w:sz w:val="28"/>
          <w:szCs w:val="28"/>
        </w:rPr>
        <w:t>年</w:t>
      </w:r>
      <w:r w:rsidR="00D93399" w:rsidRPr="00827AE3">
        <w:rPr>
          <w:rFonts w:ascii="標楷體" w:eastAsia="標楷體" w:hAnsi="標楷體" w:hint="eastAsia"/>
          <w:sz w:val="28"/>
          <w:szCs w:val="28"/>
        </w:rPr>
        <w:t>完成獎學金核發作業後，應將學生印領清冊等相關表件留校備查。</w:t>
      </w:r>
    </w:p>
    <w:p w:rsidR="00D93399" w:rsidRPr="00BA172A" w:rsidRDefault="00D93399" w:rsidP="00A02CFA">
      <w:pPr>
        <w:adjustRightInd w:val="0"/>
        <w:snapToGrid w:val="0"/>
        <w:spacing w:beforeLines="50" w:before="180" w:afterLines="50" w:after="180" w:line="460" w:lineRule="exact"/>
        <w:ind w:leftChars="100" w:left="1920" w:hangingChars="600" w:hanging="168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（三）學生：應填具申請書，並檢附相關資料</w:t>
      </w:r>
      <w:r w:rsidR="00036542" w:rsidRPr="00BA172A">
        <w:rPr>
          <w:rFonts w:ascii="標楷體" w:eastAsia="標楷體" w:hAnsi="標楷體" w:hint="eastAsia"/>
          <w:sz w:val="28"/>
          <w:szCs w:val="28"/>
        </w:rPr>
        <w:t>，</w:t>
      </w:r>
      <w:r w:rsidRPr="00BA172A">
        <w:rPr>
          <w:rFonts w:ascii="標楷體" w:eastAsia="標楷體" w:hAnsi="標楷體" w:hint="eastAsia"/>
          <w:sz w:val="28"/>
          <w:szCs w:val="28"/>
        </w:rPr>
        <w:t>於期限內</w:t>
      </w:r>
      <w:r w:rsidR="00C32745" w:rsidRPr="00BA172A">
        <w:rPr>
          <w:rFonts w:ascii="標楷體" w:eastAsia="標楷體" w:hAnsi="標楷體" w:hint="eastAsia"/>
          <w:sz w:val="28"/>
          <w:szCs w:val="28"/>
        </w:rPr>
        <w:t>向</w:t>
      </w:r>
      <w:r w:rsidR="007B1F6E" w:rsidRPr="00BA172A">
        <w:rPr>
          <w:rFonts w:ascii="標楷體" w:eastAsia="標楷體" w:hAnsi="標楷體" w:hint="eastAsia"/>
          <w:sz w:val="28"/>
          <w:szCs w:val="28"/>
        </w:rPr>
        <w:t>就讀之縣立高中</w:t>
      </w:r>
      <w:r w:rsidRPr="00BA172A">
        <w:rPr>
          <w:rFonts w:ascii="標楷體" w:eastAsia="標楷體" w:hAnsi="標楷體" w:hint="eastAsia"/>
          <w:sz w:val="28"/>
          <w:szCs w:val="28"/>
        </w:rPr>
        <w:t>提出申請。</w:t>
      </w:r>
    </w:p>
    <w:p w:rsidR="00D93399" w:rsidRPr="00BA172A" w:rsidRDefault="00AA5D6E" w:rsidP="00A02CFA">
      <w:pPr>
        <w:adjustRightInd w:val="0"/>
        <w:snapToGrid w:val="0"/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四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、本項補助應專款專用，受補助</w:t>
      </w:r>
      <w:r w:rsidR="00BA172A">
        <w:rPr>
          <w:rFonts w:ascii="標楷體" w:eastAsia="標楷體" w:hAnsi="標楷體" w:hint="eastAsia"/>
          <w:sz w:val="28"/>
          <w:szCs w:val="28"/>
        </w:rPr>
        <w:t>之縣立高中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應依本</w:t>
      </w:r>
      <w:r w:rsidR="00071598" w:rsidRPr="00BA172A">
        <w:rPr>
          <w:rFonts w:ascii="標楷體" w:eastAsia="標楷體" w:hAnsi="標楷體" w:hint="eastAsia"/>
          <w:sz w:val="28"/>
          <w:szCs w:val="28"/>
        </w:rPr>
        <w:t>要點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規定執行，並確實填報檢核表冊及相關資料。本府得派員抽查其辦理情形，如有不實，依相關規定辦理。</w:t>
      </w:r>
    </w:p>
    <w:p w:rsidR="00D93399" w:rsidRDefault="00AA5D6E" w:rsidP="00A02CFA">
      <w:pPr>
        <w:adjustRightInd w:val="0"/>
        <w:snapToGrid w:val="0"/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A172A">
        <w:rPr>
          <w:rFonts w:ascii="標楷體" w:eastAsia="標楷體" w:hAnsi="標楷體" w:hint="eastAsia"/>
          <w:sz w:val="28"/>
          <w:szCs w:val="28"/>
        </w:rPr>
        <w:t>五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、本</w:t>
      </w:r>
      <w:r w:rsidR="00071598" w:rsidRPr="00BA172A">
        <w:rPr>
          <w:rFonts w:ascii="標楷體" w:eastAsia="標楷體" w:hAnsi="標楷體" w:hint="eastAsia"/>
          <w:sz w:val="28"/>
          <w:szCs w:val="28"/>
        </w:rPr>
        <w:t>要點</w:t>
      </w:r>
      <w:r w:rsidR="00D93399" w:rsidRPr="00BA172A">
        <w:rPr>
          <w:rFonts w:ascii="標楷體" w:eastAsia="標楷體" w:hAnsi="標楷體" w:hint="eastAsia"/>
          <w:sz w:val="28"/>
          <w:szCs w:val="28"/>
        </w:rPr>
        <w:t>所需經費由本府編列年度預算支應。</w:t>
      </w:r>
    </w:p>
    <w:p w:rsidR="00382237" w:rsidRDefault="00382237" w:rsidP="00A07088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82237" w:rsidRDefault="00382237" w:rsidP="00A07088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82237" w:rsidRDefault="00382237" w:rsidP="00A07088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82237" w:rsidRDefault="00382237" w:rsidP="00A07088">
      <w:pPr>
        <w:spacing w:beforeLines="50" w:before="180" w:afterLines="50" w:after="180"/>
        <w:ind w:left="560" w:hangingChars="200" w:hanging="560"/>
        <w:rPr>
          <w:rFonts w:ascii="標楷體" w:eastAsia="標楷體" w:hAnsi="標楷體"/>
          <w:sz w:val="28"/>
          <w:szCs w:val="28"/>
        </w:rPr>
      </w:pPr>
    </w:p>
    <w:p w:rsidR="00382237" w:rsidRDefault="00382237" w:rsidP="007E2AF8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D80547" w:rsidRDefault="00D80547" w:rsidP="007E2AF8">
      <w:pPr>
        <w:spacing w:beforeLines="50" w:before="180" w:afterLines="50" w:after="180"/>
        <w:rPr>
          <w:rFonts w:ascii="標楷體" w:eastAsia="標楷體" w:hAnsi="標楷體" w:hint="eastAsia"/>
          <w:sz w:val="28"/>
          <w:szCs w:val="28"/>
        </w:rPr>
      </w:pPr>
      <w:bookmarkStart w:id="0" w:name="_GoBack"/>
      <w:bookmarkEnd w:id="0"/>
    </w:p>
    <w:p w:rsidR="009E1945" w:rsidRDefault="00382237" w:rsidP="007E2AF8">
      <w:pPr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附表一</w:t>
      </w:r>
    </w:p>
    <w:p w:rsidR="00382237" w:rsidRPr="002B748E" w:rsidRDefault="002B748E" w:rsidP="007E2AF8">
      <w:pPr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32"/>
          <w:szCs w:val="28"/>
        </w:rPr>
      </w:pPr>
      <w:r w:rsidRPr="002B748E">
        <w:rPr>
          <w:rFonts w:ascii="標楷體" w:eastAsia="標楷體" w:hAnsi="標楷體"/>
          <w:sz w:val="28"/>
        </w:rPr>
        <w:t>(單位：新臺幣)</w:t>
      </w:r>
    </w:p>
    <w:tbl>
      <w:tblPr>
        <w:tblStyle w:val="a3"/>
        <w:tblpPr w:leftFromText="180" w:rightFromText="180" w:vertAnchor="text" w:horzAnchor="margin" w:tblpY="1"/>
        <w:tblW w:w="8500" w:type="dxa"/>
        <w:tblLook w:val="04A0" w:firstRow="1" w:lastRow="0" w:firstColumn="1" w:lastColumn="0" w:noHBand="0" w:noVBand="1"/>
      </w:tblPr>
      <w:tblGrid>
        <w:gridCol w:w="1838"/>
        <w:gridCol w:w="1418"/>
        <w:gridCol w:w="992"/>
        <w:gridCol w:w="1134"/>
        <w:gridCol w:w="1559"/>
        <w:gridCol w:w="1559"/>
      </w:tblGrid>
      <w:tr w:rsidR="009E1945" w:rsidRPr="00BA172A" w:rsidTr="009E1945">
        <w:trPr>
          <w:trHeight w:val="413"/>
        </w:trPr>
        <w:tc>
          <w:tcPr>
            <w:tcW w:w="1838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會考成績</w:t>
            </w:r>
          </w:p>
        </w:tc>
        <w:tc>
          <w:tcPr>
            <w:tcW w:w="1418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A++</w:t>
            </w:r>
          </w:p>
        </w:tc>
        <w:tc>
          <w:tcPr>
            <w:tcW w:w="992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A+</w:t>
            </w:r>
          </w:p>
        </w:tc>
        <w:tc>
          <w:tcPr>
            <w:tcW w:w="1134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559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559" w:type="dxa"/>
          </w:tcPr>
          <w:p w:rsidR="009E1945" w:rsidRPr="00BA172A" w:rsidRDefault="009E1945" w:rsidP="009E194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</w:tr>
      <w:tr w:rsidR="009E1945" w:rsidRPr="00BA172A" w:rsidTr="009E1945">
        <w:tc>
          <w:tcPr>
            <w:tcW w:w="1838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入學獎學金</w:t>
            </w:r>
          </w:p>
        </w:tc>
        <w:tc>
          <w:tcPr>
            <w:tcW w:w="1418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十萬</w:t>
            </w:r>
          </w:p>
        </w:tc>
        <w:tc>
          <w:tcPr>
            <w:tcW w:w="992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八萬</w:t>
            </w:r>
          </w:p>
        </w:tc>
        <w:tc>
          <w:tcPr>
            <w:tcW w:w="1134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五萬</w:t>
            </w:r>
          </w:p>
        </w:tc>
        <w:tc>
          <w:tcPr>
            <w:tcW w:w="1559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三萬</w:t>
            </w:r>
          </w:p>
        </w:tc>
        <w:tc>
          <w:tcPr>
            <w:tcW w:w="1559" w:type="dxa"/>
          </w:tcPr>
          <w:p w:rsidR="009E1945" w:rsidRPr="00BA172A" w:rsidRDefault="009E1945" w:rsidP="009E19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二萬</w:t>
            </w:r>
          </w:p>
        </w:tc>
      </w:tr>
    </w:tbl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82237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7E2AF8" w:rsidRDefault="007E2AF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3737D8" w:rsidRDefault="003737D8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7E2AF8" w:rsidRDefault="002A1227" w:rsidP="007E2AF8">
      <w:pPr>
        <w:spacing w:beforeLines="50" w:before="180" w:afterLines="50" w:after="180"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lastRenderedPageBreak/>
        <w:t>附表</w:t>
      </w:r>
      <w:r w:rsidR="00253568">
        <w:rPr>
          <w:rFonts w:ascii="標楷體" w:eastAsia="標楷體" w:hAnsi="標楷體"/>
          <w:sz w:val="28"/>
          <w:szCs w:val="28"/>
        </w:rPr>
        <w:t>二</w:t>
      </w:r>
    </w:p>
    <w:p w:rsidR="007E2AF8" w:rsidRPr="007E2AF8" w:rsidRDefault="007E2AF8" w:rsidP="007E2AF8">
      <w:pPr>
        <w:spacing w:beforeLines="50" w:before="180" w:afterLines="50" w:after="180" w:line="460" w:lineRule="exact"/>
        <w:ind w:left="560" w:hangingChars="200" w:hanging="560"/>
        <w:rPr>
          <w:rFonts w:ascii="標楷體" w:eastAsia="標楷體" w:hAnsi="標楷體"/>
          <w:sz w:val="28"/>
        </w:rPr>
      </w:pPr>
      <w:r w:rsidRPr="002B748E">
        <w:rPr>
          <w:rFonts w:ascii="標楷體" w:eastAsia="標楷體" w:hAnsi="標楷體"/>
          <w:sz w:val="28"/>
        </w:rPr>
        <w:t xml:space="preserve"> (單位：新臺幣)</w:t>
      </w:r>
    </w:p>
    <w:tbl>
      <w:tblPr>
        <w:tblStyle w:val="a3"/>
        <w:tblpPr w:leftFromText="180" w:rightFromText="180" w:vertAnchor="text" w:horzAnchor="margin" w:tblpY="1"/>
        <w:tblW w:w="8500" w:type="dxa"/>
        <w:tblLook w:val="04A0" w:firstRow="1" w:lastRow="0" w:firstColumn="1" w:lastColumn="0" w:noHBand="0" w:noVBand="1"/>
      </w:tblPr>
      <w:tblGrid>
        <w:gridCol w:w="2235"/>
        <w:gridCol w:w="1275"/>
        <w:gridCol w:w="1134"/>
        <w:gridCol w:w="993"/>
        <w:gridCol w:w="1417"/>
        <w:gridCol w:w="1446"/>
      </w:tblGrid>
      <w:tr w:rsidR="007E2AF8" w:rsidRPr="00BA172A" w:rsidTr="007E2AF8">
        <w:trPr>
          <w:trHeight w:val="413"/>
        </w:trPr>
        <w:tc>
          <w:tcPr>
            <w:tcW w:w="2235" w:type="dxa"/>
          </w:tcPr>
          <w:p w:rsidR="007E2AF8" w:rsidRPr="00BA172A" w:rsidRDefault="007E2AF8" w:rsidP="00B55D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會考成績</w:t>
            </w:r>
          </w:p>
        </w:tc>
        <w:tc>
          <w:tcPr>
            <w:tcW w:w="1275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A++</w:t>
            </w:r>
          </w:p>
        </w:tc>
        <w:tc>
          <w:tcPr>
            <w:tcW w:w="1134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A+</w:t>
            </w:r>
          </w:p>
        </w:tc>
        <w:tc>
          <w:tcPr>
            <w:tcW w:w="993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五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417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四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446" w:type="dxa"/>
          </w:tcPr>
          <w:p w:rsidR="007E2AF8" w:rsidRPr="00BA172A" w:rsidRDefault="007E2AF8" w:rsidP="00B55D6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三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二</w:t>
            </w:r>
            <w:r w:rsidRPr="00BA172A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</w:tc>
      </w:tr>
      <w:tr w:rsidR="007E2AF8" w:rsidRPr="00BA172A" w:rsidTr="007E2AF8">
        <w:tc>
          <w:tcPr>
            <w:tcW w:w="2235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第二學年獎學金</w:t>
            </w:r>
          </w:p>
        </w:tc>
        <w:tc>
          <w:tcPr>
            <w:tcW w:w="1275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八萬</w:t>
            </w:r>
          </w:p>
        </w:tc>
        <w:tc>
          <w:tcPr>
            <w:tcW w:w="1134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五萬</w:t>
            </w:r>
          </w:p>
        </w:tc>
        <w:tc>
          <w:tcPr>
            <w:tcW w:w="993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三萬</w:t>
            </w:r>
          </w:p>
        </w:tc>
        <w:tc>
          <w:tcPr>
            <w:tcW w:w="1417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二萬</w:t>
            </w:r>
          </w:p>
        </w:tc>
        <w:tc>
          <w:tcPr>
            <w:tcW w:w="1446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一萬</w:t>
            </w:r>
          </w:p>
        </w:tc>
      </w:tr>
      <w:tr w:rsidR="007E2AF8" w:rsidRPr="00BA172A" w:rsidTr="007E2AF8">
        <w:tc>
          <w:tcPr>
            <w:tcW w:w="2235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第三學年獎學金</w:t>
            </w:r>
          </w:p>
        </w:tc>
        <w:tc>
          <w:tcPr>
            <w:tcW w:w="1275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五萬</w:t>
            </w:r>
          </w:p>
        </w:tc>
        <w:tc>
          <w:tcPr>
            <w:tcW w:w="1134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三萬</w:t>
            </w:r>
          </w:p>
        </w:tc>
        <w:tc>
          <w:tcPr>
            <w:tcW w:w="993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二萬</w:t>
            </w:r>
          </w:p>
        </w:tc>
        <w:tc>
          <w:tcPr>
            <w:tcW w:w="1417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一萬</w:t>
            </w:r>
          </w:p>
        </w:tc>
        <w:tc>
          <w:tcPr>
            <w:tcW w:w="1446" w:type="dxa"/>
          </w:tcPr>
          <w:p w:rsidR="007E2AF8" w:rsidRPr="00BA172A" w:rsidRDefault="007E2AF8" w:rsidP="007E2AF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72A">
              <w:rPr>
                <w:rFonts w:ascii="標楷體" w:eastAsia="標楷體" w:hAnsi="標楷體" w:hint="eastAsia"/>
                <w:sz w:val="28"/>
                <w:szCs w:val="28"/>
              </w:rPr>
              <w:t>零點五萬</w:t>
            </w:r>
          </w:p>
        </w:tc>
      </w:tr>
    </w:tbl>
    <w:p w:rsidR="00382237" w:rsidRPr="002B748E" w:rsidRDefault="00382237" w:rsidP="00382237">
      <w:pPr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sectPr w:rsidR="00382237" w:rsidRPr="002B748E" w:rsidSect="00372D03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2D3" w:rsidRDefault="004E42D3" w:rsidP="00E9280D">
      <w:r>
        <w:separator/>
      </w:r>
    </w:p>
  </w:endnote>
  <w:endnote w:type="continuationSeparator" w:id="0">
    <w:p w:rsidR="004E42D3" w:rsidRDefault="004E42D3" w:rsidP="00E9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2D3" w:rsidRDefault="004E42D3" w:rsidP="00E9280D">
      <w:r>
        <w:separator/>
      </w:r>
    </w:p>
  </w:footnote>
  <w:footnote w:type="continuationSeparator" w:id="0">
    <w:p w:rsidR="004E42D3" w:rsidRDefault="004E42D3" w:rsidP="00E92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F33"/>
    <w:multiLevelType w:val="hybridMultilevel"/>
    <w:tmpl w:val="AD74EE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406D99"/>
    <w:multiLevelType w:val="hybridMultilevel"/>
    <w:tmpl w:val="31921ECE"/>
    <w:lvl w:ilvl="0" w:tplc="F18E906A">
      <w:start w:val="1"/>
      <w:numFmt w:val="decimal"/>
      <w:lvlText w:val="%1.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" w15:restartNumberingAfterBreak="0">
    <w:nsid w:val="1A085972"/>
    <w:multiLevelType w:val="hybridMultilevel"/>
    <w:tmpl w:val="3D28A1F0"/>
    <w:lvl w:ilvl="0" w:tplc="09D0EC0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A869A5"/>
    <w:multiLevelType w:val="hybridMultilevel"/>
    <w:tmpl w:val="796239C0"/>
    <w:lvl w:ilvl="0" w:tplc="07D0F2A6">
      <w:start w:val="1"/>
      <w:numFmt w:val="decimal"/>
      <w:lvlText w:val="%1."/>
      <w:lvlJc w:val="left"/>
      <w:pPr>
        <w:ind w:left="244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4" w15:restartNumberingAfterBreak="0">
    <w:nsid w:val="6DBD4069"/>
    <w:multiLevelType w:val="hybridMultilevel"/>
    <w:tmpl w:val="695434D2"/>
    <w:lvl w:ilvl="0" w:tplc="F772554C">
      <w:start w:val="1"/>
      <w:numFmt w:val="taiwaneseCountingThousand"/>
      <w:lvlText w:val="（%1）"/>
      <w:lvlJc w:val="left"/>
      <w:pPr>
        <w:ind w:left="10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E341C9D"/>
    <w:multiLevelType w:val="hybridMultilevel"/>
    <w:tmpl w:val="E9AAE076"/>
    <w:lvl w:ilvl="0" w:tplc="07D0F2A6">
      <w:start w:val="1"/>
      <w:numFmt w:val="decimal"/>
      <w:lvlText w:val="%1.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06FAF064">
      <w:start w:val="1"/>
      <w:numFmt w:val="decimal"/>
      <w:lvlText w:val="(%2)"/>
      <w:lvlJc w:val="left"/>
      <w:pPr>
        <w:ind w:left="225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6" w15:restartNumberingAfterBreak="0">
    <w:nsid w:val="78E958C0"/>
    <w:multiLevelType w:val="hybridMultilevel"/>
    <w:tmpl w:val="E758BEF0"/>
    <w:lvl w:ilvl="0" w:tplc="07D0F2A6">
      <w:start w:val="1"/>
      <w:numFmt w:val="decimal"/>
      <w:lvlText w:val="%1."/>
      <w:lvlJc w:val="left"/>
      <w:pPr>
        <w:ind w:left="283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399"/>
    <w:rsid w:val="00023DA7"/>
    <w:rsid w:val="0002670C"/>
    <w:rsid w:val="00036542"/>
    <w:rsid w:val="00047D3B"/>
    <w:rsid w:val="00071598"/>
    <w:rsid w:val="00094BA5"/>
    <w:rsid w:val="000B4B08"/>
    <w:rsid w:val="000C70CC"/>
    <w:rsid w:val="001112D9"/>
    <w:rsid w:val="00142F52"/>
    <w:rsid w:val="001A7D13"/>
    <w:rsid w:val="001D1957"/>
    <w:rsid w:val="002066AD"/>
    <w:rsid w:val="00216940"/>
    <w:rsid w:val="00253568"/>
    <w:rsid w:val="00260103"/>
    <w:rsid w:val="002A1227"/>
    <w:rsid w:val="002B748E"/>
    <w:rsid w:val="0030188F"/>
    <w:rsid w:val="003217C1"/>
    <w:rsid w:val="00344657"/>
    <w:rsid w:val="00372D03"/>
    <w:rsid w:val="003737D8"/>
    <w:rsid w:val="00382237"/>
    <w:rsid w:val="003B6DDA"/>
    <w:rsid w:val="003F1CC3"/>
    <w:rsid w:val="004151E5"/>
    <w:rsid w:val="00435B2E"/>
    <w:rsid w:val="00441876"/>
    <w:rsid w:val="00446088"/>
    <w:rsid w:val="00475B03"/>
    <w:rsid w:val="004E0B34"/>
    <w:rsid w:val="004E42D3"/>
    <w:rsid w:val="0055772D"/>
    <w:rsid w:val="00563A5A"/>
    <w:rsid w:val="00596640"/>
    <w:rsid w:val="005B08E0"/>
    <w:rsid w:val="005E6BB2"/>
    <w:rsid w:val="00603B3F"/>
    <w:rsid w:val="0060577F"/>
    <w:rsid w:val="006567A6"/>
    <w:rsid w:val="00687662"/>
    <w:rsid w:val="006C698A"/>
    <w:rsid w:val="006D0CC1"/>
    <w:rsid w:val="006E5100"/>
    <w:rsid w:val="007540C7"/>
    <w:rsid w:val="0076506C"/>
    <w:rsid w:val="0078216C"/>
    <w:rsid w:val="007B1F6E"/>
    <w:rsid w:val="007E25B4"/>
    <w:rsid w:val="007E2AF8"/>
    <w:rsid w:val="00827AE3"/>
    <w:rsid w:val="00827E03"/>
    <w:rsid w:val="008D7A9B"/>
    <w:rsid w:val="0094179E"/>
    <w:rsid w:val="00943400"/>
    <w:rsid w:val="00973FBF"/>
    <w:rsid w:val="009D6575"/>
    <w:rsid w:val="009E1945"/>
    <w:rsid w:val="009E4218"/>
    <w:rsid w:val="00A00B27"/>
    <w:rsid w:val="00A02CFA"/>
    <w:rsid w:val="00A02E4F"/>
    <w:rsid w:val="00A07088"/>
    <w:rsid w:val="00A1683C"/>
    <w:rsid w:val="00A57DFC"/>
    <w:rsid w:val="00A95745"/>
    <w:rsid w:val="00A95B45"/>
    <w:rsid w:val="00AA5D6E"/>
    <w:rsid w:val="00BA172A"/>
    <w:rsid w:val="00BF3314"/>
    <w:rsid w:val="00BF7770"/>
    <w:rsid w:val="00C151C4"/>
    <w:rsid w:val="00C27C3E"/>
    <w:rsid w:val="00C32745"/>
    <w:rsid w:val="00C43A0D"/>
    <w:rsid w:val="00C57132"/>
    <w:rsid w:val="00C8340F"/>
    <w:rsid w:val="00C928C4"/>
    <w:rsid w:val="00D422CA"/>
    <w:rsid w:val="00D45394"/>
    <w:rsid w:val="00D54071"/>
    <w:rsid w:val="00D60A17"/>
    <w:rsid w:val="00D80547"/>
    <w:rsid w:val="00D93399"/>
    <w:rsid w:val="00D960E8"/>
    <w:rsid w:val="00E34E18"/>
    <w:rsid w:val="00E419FA"/>
    <w:rsid w:val="00E556FB"/>
    <w:rsid w:val="00E9280D"/>
    <w:rsid w:val="00EC7860"/>
    <w:rsid w:val="00F31124"/>
    <w:rsid w:val="00F576A8"/>
    <w:rsid w:val="00FB730B"/>
    <w:rsid w:val="00FD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B71366-7C51-481F-BD25-714ACB84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928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9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9280D"/>
    <w:rPr>
      <w:sz w:val="20"/>
      <w:szCs w:val="20"/>
    </w:rPr>
  </w:style>
  <w:style w:type="paragraph" w:styleId="a8">
    <w:name w:val="List Paragraph"/>
    <w:basedOn w:val="a"/>
    <w:uiPriority w:val="34"/>
    <w:qFormat/>
    <w:rsid w:val="00BA172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3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4052-6C94-478F-A541-F08DFADD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賴姵伶</dc:creator>
  <cp:keywords/>
  <dc:description/>
  <cp:lastModifiedBy>洪維蔓</cp:lastModifiedBy>
  <cp:revision>9</cp:revision>
  <cp:lastPrinted>2024-01-04T07:57:00Z</cp:lastPrinted>
  <dcterms:created xsi:type="dcterms:W3CDTF">2023-12-22T03:50:00Z</dcterms:created>
  <dcterms:modified xsi:type="dcterms:W3CDTF">2024-01-15T02:00:00Z</dcterms:modified>
</cp:coreProperties>
</file>