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743" w:tblpY="540"/>
        <w:tblW w:w="96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3925"/>
      </w:tblGrid>
      <w:tr w:rsidR="00A30D6F" w:rsidRPr="002E74D2" w:rsidTr="00A30D6F">
        <w:trPr>
          <w:trHeight w:val="969"/>
        </w:trPr>
        <w:tc>
          <w:tcPr>
            <w:tcW w:w="9606" w:type="dxa"/>
            <w:gridSpan w:val="3"/>
            <w:vAlign w:val="center"/>
          </w:tcPr>
          <w:p w:rsidR="00A30D6F" w:rsidRDefault="00AC2D0D" w:rsidP="00A30D6F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「彰化縣警察溪湖分局</w:t>
            </w:r>
          </w:p>
          <w:p w:rsidR="00A30D6F" w:rsidRPr="00655518" w:rsidRDefault="00AC2D0D" w:rsidP="00A30D6F">
            <w:pPr>
              <w:ind w:leftChars="-118" w:left="-283" w:firstLineChars="71" w:firstLine="284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AC2D0D">
              <w:rPr>
                <w:rFonts w:ascii="標楷體" w:eastAsia="標楷體" w:hAnsi="標楷體" w:hint="eastAsia"/>
                <w:sz w:val="40"/>
                <w:szCs w:val="40"/>
              </w:rPr>
              <w:t>111年</w:t>
            </w:r>
            <w:r w:rsidR="00631A80">
              <w:rPr>
                <w:rFonts w:ascii="標楷體" w:eastAsia="標楷體" w:hAnsi="標楷體" w:hint="eastAsia"/>
                <w:sz w:val="40"/>
                <w:szCs w:val="40"/>
              </w:rPr>
              <w:t>下</w:t>
            </w:r>
            <w:bookmarkStart w:id="0" w:name="_GoBack"/>
            <w:bookmarkEnd w:id="0"/>
            <w:r w:rsidRPr="00AC2D0D">
              <w:rPr>
                <w:rFonts w:ascii="標楷體" w:eastAsia="標楷體" w:hAnsi="標楷體" w:hint="eastAsia"/>
                <w:sz w:val="40"/>
                <w:szCs w:val="40"/>
              </w:rPr>
              <w:t>半年度校園安全座談會</w:t>
            </w:r>
            <w:r w:rsidR="00A30D6F" w:rsidRPr="002E74D2">
              <w:rPr>
                <w:rFonts w:ascii="標楷體" w:eastAsia="標楷體" w:hAnsi="標楷體" w:hint="eastAsia"/>
                <w:sz w:val="40"/>
                <w:szCs w:val="40"/>
              </w:rPr>
              <w:t>」</w:t>
            </w:r>
            <w:r w:rsidR="00A30D6F">
              <w:rPr>
                <w:rFonts w:ascii="標楷體" w:eastAsia="標楷體" w:hAnsi="標楷體" w:hint="eastAsia"/>
                <w:sz w:val="40"/>
                <w:szCs w:val="40"/>
              </w:rPr>
              <w:t>發言</w:t>
            </w:r>
            <w:r w:rsidR="00A30D6F" w:rsidRPr="002E74D2">
              <w:rPr>
                <w:rFonts w:ascii="標楷體" w:eastAsia="標楷體" w:hAnsi="標楷體" w:hint="eastAsia"/>
                <w:sz w:val="40"/>
                <w:szCs w:val="40"/>
              </w:rPr>
              <w:t>單</w:t>
            </w:r>
          </w:p>
        </w:tc>
      </w:tr>
      <w:tr w:rsidR="00A30D6F" w:rsidTr="00A30D6F">
        <w:trPr>
          <w:trHeight w:val="702"/>
        </w:trPr>
        <w:tc>
          <w:tcPr>
            <w:tcW w:w="2840" w:type="dxa"/>
            <w:vAlign w:val="center"/>
          </w:tcPr>
          <w:p w:rsidR="00A30D6F" w:rsidRPr="002E74D2" w:rsidRDefault="00A30D6F" w:rsidP="00A30D6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E74D2">
              <w:rPr>
                <w:rFonts w:ascii="標楷體" w:eastAsia="標楷體" w:hAnsi="標楷體" w:hint="eastAsia"/>
                <w:sz w:val="32"/>
                <w:szCs w:val="32"/>
              </w:rPr>
              <w:t>單位：</w:t>
            </w:r>
          </w:p>
        </w:tc>
        <w:tc>
          <w:tcPr>
            <w:tcW w:w="2841" w:type="dxa"/>
            <w:vAlign w:val="center"/>
          </w:tcPr>
          <w:p w:rsidR="00A30D6F" w:rsidRPr="002E74D2" w:rsidRDefault="00A30D6F" w:rsidP="00A30D6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E74D2">
              <w:rPr>
                <w:rFonts w:ascii="標楷體" w:eastAsia="標楷體" w:hAnsi="標楷體" w:hint="eastAsia"/>
                <w:sz w:val="32"/>
                <w:szCs w:val="32"/>
              </w:rPr>
              <w:t>級職：</w:t>
            </w:r>
          </w:p>
        </w:tc>
        <w:tc>
          <w:tcPr>
            <w:tcW w:w="3925" w:type="dxa"/>
            <w:vAlign w:val="center"/>
          </w:tcPr>
          <w:p w:rsidR="00A30D6F" w:rsidRPr="002E74D2" w:rsidRDefault="00A30D6F" w:rsidP="00A30D6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E74D2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</w:tr>
      <w:tr w:rsidR="00A30D6F" w:rsidTr="00A30D6F">
        <w:trPr>
          <w:trHeight w:val="11331"/>
        </w:trPr>
        <w:tc>
          <w:tcPr>
            <w:tcW w:w="9606" w:type="dxa"/>
            <w:gridSpan w:val="3"/>
          </w:tcPr>
          <w:p w:rsidR="00A30D6F" w:rsidRPr="002E74D2" w:rsidRDefault="00A30D6F" w:rsidP="00A30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90F49" w:rsidRDefault="00B90F49"/>
    <w:sectPr w:rsidR="00B90F49" w:rsidSect="00A30D6F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D6F"/>
    <w:rsid w:val="00631A80"/>
    <w:rsid w:val="00A30D6F"/>
    <w:rsid w:val="00AC2D0D"/>
    <w:rsid w:val="00B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482B2-2167-4B8C-9810-BB9C0BB0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6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T0296</dc:creator>
  <cp:lastModifiedBy>asus</cp:lastModifiedBy>
  <cp:revision>3</cp:revision>
  <dcterms:created xsi:type="dcterms:W3CDTF">2022-04-26T00:32:00Z</dcterms:created>
  <dcterms:modified xsi:type="dcterms:W3CDTF">2022-10-04T02:33:00Z</dcterms:modified>
</cp:coreProperties>
</file>