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73" w:rsidRPr="003C01B0" w:rsidRDefault="00904A57" w:rsidP="00C948D5">
      <w:pPr>
        <w:spacing w:after="342"/>
        <w:ind w:right="29"/>
        <w:jc w:val="center"/>
        <w:rPr>
          <w:rFonts w:ascii="標楷體" w:eastAsia="標楷體" w:hAnsi="標楷體"/>
          <w:sz w:val="34"/>
          <w:szCs w:val="34"/>
        </w:rPr>
      </w:pPr>
      <w:bookmarkStart w:id="0" w:name="_Hlk38708342"/>
      <w:bookmarkStart w:id="1" w:name="_GoBack"/>
      <w:r w:rsidRPr="003C01B0">
        <w:rPr>
          <w:rFonts w:ascii="標楷體" w:eastAsia="標楷體" w:hAnsi="標楷體" w:cs="Times New Roman"/>
          <w:b/>
          <w:sz w:val="34"/>
          <w:szCs w:val="34"/>
        </w:rPr>
        <w:t>1</w:t>
      </w:r>
      <w:r w:rsidR="000809B5" w:rsidRPr="003C01B0">
        <w:rPr>
          <w:rFonts w:ascii="標楷體" w:eastAsia="標楷體" w:hAnsi="標楷體" w:cs="Times New Roman" w:hint="eastAsia"/>
          <w:b/>
          <w:sz w:val="34"/>
          <w:szCs w:val="34"/>
        </w:rPr>
        <w:t>10</w:t>
      </w:r>
      <w:r w:rsidRPr="003C01B0">
        <w:rPr>
          <w:rFonts w:ascii="標楷體" w:eastAsia="標楷體" w:hAnsi="標楷體" w:cs="Times New Roman"/>
          <w:b/>
          <w:sz w:val="34"/>
          <w:szCs w:val="34"/>
        </w:rPr>
        <w:t xml:space="preserve"> </w:t>
      </w:r>
      <w:r w:rsidRPr="003C01B0">
        <w:rPr>
          <w:rFonts w:ascii="標楷體" w:eastAsia="標楷體" w:hAnsi="標楷體"/>
          <w:sz w:val="34"/>
          <w:szCs w:val="34"/>
        </w:rPr>
        <w:t>學年度</w:t>
      </w:r>
      <w:r w:rsidR="001A0B47" w:rsidRPr="003C01B0">
        <w:rPr>
          <w:rFonts w:ascii="標楷體" w:eastAsia="標楷體" w:hAnsi="標楷體" w:hint="eastAsia"/>
          <w:sz w:val="34"/>
          <w:szCs w:val="34"/>
        </w:rPr>
        <w:t>彰化縣</w:t>
      </w:r>
      <w:r w:rsidR="005E06C3" w:rsidRPr="003C01B0">
        <w:rPr>
          <w:rFonts w:ascii="標楷體" w:eastAsia="標楷體" w:hAnsi="標楷體" w:hint="eastAsia"/>
          <w:sz w:val="34"/>
          <w:szCs w:val="34"/>
        </w:rPr>
        <w:t>成功高中</w:t>
      </w:r>
      <w:r w:rsidRPr="003C01B0">
        <w:rPr>
          <w:rFonts w:ascii="標楷體" w:eastAsia="標楷體" w:hAnsi="標楷體"/>
          <w:sz w:val="34"/>
          <w:szCs w:val="34"/>
        </w:rPr>
        <w:t>「</w:t>
      </w:r>
      <w:r w:rsidR="005E06C3" w:rsidRPr="003C01B0">
        <w:rPr>
          <w:rFonts w:ascii="標楷體" w:eastAsia="標楷體" w:hAnsi="標楷體"/>
          <w:sz w:val="34"/>
          <w:szCs w:val="34"/>
        </w:rPr>
        <w:t>AIoT教材設計工作坊</w:t>
      </w:r>
      <w:r w:rsidRPr="003C01B0">
        <w:rPr>
          <w:rFonts w:ascii="標楷體" w:eastAsia="標楷體" w:hAnsi="標楷體"/>
          <w:sz w:val="34"/>
          <w:szCs w:val="34"/>
        </w:rPr>
        <w:t>」</w:t>
      </w:r>
      <w:bookmarkEnd w:id="0"/>
      <w:r w:rsidR="00421B44" w:rsidRPr="003C01B0">
        <w:rPr>
          <w:rFonts w:ascii="標楷體" w:eastAsia="標楷體" w:hAnsi="標楷體" w:hint="eastAsia"/>
          <w:sz w:val="34"/>
          <w:szCs w:val="34"/>
        </w:rPr>
        <w:t>計畫</w:t>
      </w:r>
    </w:p>
    <w:bookmarkEnd w:id="1"/>
    <w:p w:rsidR="00024573" w:rsidRPr="002C472F" w:rsidRDefault="00946FE3" w:rsidP="00C948D5">
      <w:pPr>
        <w:spacing w:beforeLines="50" w:before="120" w:afterLines="50" w:after="120" w:line="420" w:lineRule="exact"/>
        <w:ind w:left="-5" w:right="75"/>
        <w:rPr>
          <w:rFonts w:ascii="標楷體" w:eastAsia="標楷體" w:hAnsi="標楷體"/>
          <w:sz w:val="28"/>
          <w:szCs w:val="28"/>
        </w:rPr>
      </w:pPr>
      <w:r w:rsidRPr="002C472F">
        <w:rPr>
          <w:rFonts w:ascii="標楷體" w:eastAsia="標楷體" w:hAnsi="標楷體" w:hint="eastAsia"/>
          <w:sz w:val="28"/>
          <w:szCs w:val="28"/>
        </w:rPr>
        <w:t>一</w:t>
      </w:r>
      <w:r w:rsidR="00904A57" w:rsidRPr="002C472F">
        <w:rPr>
          <w:rFonts w:ascii="標楷體" w:eastAsia="標楷體" w:hAnsi="標楷體"/>
          <w:sz w:val="28"/>
          <w:szCs w:val="28"/>
        </w:rPr>
        <w:t xml:space="preserve">、 </w:t>
      </w:r>
      <w:r w:rsidR="001A0B47" w:rsidRPr="002C472F">
        <w:rPr>
          <w:rFonts w:ascii="標楷體" w:eastAsia="標楷體" w:hAnsi="標楷體" w:hint="eastAsia"/>
          <w:sz w:val="28"/>
          <w:szCs w:val="28"/>
        </w:rPr>
        <w:t>宗旨</w:t>
      </w:r>
    </w:p>
    <w:p w:rsidR="005E06C3" w:rsidRPr="002C472F" w:rsidRDefault="00A000DA" w:rsidP="00C948D5">
      <w:pPr>
        <w:spacing w:beforeLines="50" w:before="120" w:afterLines="50" w:after="120" w:line="420" w:lineRule="exact"/>
        <w:ind w:left="426" w:firstLine="567"/>
        <w:rPr>
          <w:rFonts w:ascii="標楷體" w:eastAsia="標楷體" w:hAnsi="標楷體"/>
          <w:sz w:val="28"/>
          <w:szCs w:val="28"/>
        </w:rPr>
      </w:pPr>
      <w:r w:rsidRPr="002C472F">
        <w:rPr>
          <w:rFonts w:ascii="標楷體" w:eastAsia="標楷體" w:hAnsi="標楷體" w:hint="eastAsia"/>
          <w:sz w:val="28"/>
          <w:szCs w:val="28"/>
        </w:rPr>
        <w:t>延續在地特色，發展以「智</w:t>
      </w:r>
      <w:r w:rsidR="00F4325C" w:rsidRPr="002C472F">
        <w:rPr>
          <w:rFonts w:ascii="標楷體" w:eastAsia="標楷體" w:hAnsi="標楷體" w:hint="eastAsia"/>
          <w:sz w:val="28"/>
          <w:szCs w:val="28"/>
        </w:rPr>
        <w:t>能</w:t>
      </w:r>
      <w:r w:rsidRPr="002C472F">
        <w:rPr>
          <w:rFonts w:ascii="標楷體" w:eastAsia="標楷體" w:hAnsi="標楷體" w:hint="eastAsia"/>
          <w:sz w:val="28"/>
          <w:szCs w:val="28"/>
        </w:rPr>
        <w:t>商店」為主軸課程。而且</w:t>
      </w:r>
      <w:r w:rsidR="005E06C3" w:rsidRPr="002C472F">
        <w:rPr>
          <w:rFonts w:ascii="標楷體" w:eastAsia="標楷體" w:hAnsi="標楷體" w:hint="eastAsia"/>
          <w:sz w:val="28"/>
          <w:szCs w:val="28"/>
        </w:rPr>
        <w:t>新興科技教育乃是</w:t>
      </w:r>
      <w:r w:rsidRPr="002C472F">
        <w:rPr>
          <w:rFonts w:ascii="標楷體" w:eastAsia="標楷體" w:hAnsi="標楷體" w:hint="eastAsia"/>
          <w:sz w:val="28"/>
          <w:szCs w:val="28"/>
        </w:rPr>
        <w:t>目前</w:t>
      </w:r>
      <w:r w:rsidR="005E06C3" w:rsidRPr="002C472F">
        <w:rPr>
          <w:rFonts w:ascii="標楷體" w:eastAsia="標楷體" w:hAnsi="標楷體" w:hint="eastAsia"/>
          <w:sz w:val="28"/>
          <w:szCs w:val="28"/>
        </w:rPr>
        <w:t>學校科技教育重要的一環，也是培養未來科技人才的基</w:t>
      </w:r>
      <w:r w:rsidR="005E06C3" w:rsidRPr="002C472F">
        <w:rPr>
          <w:rFonts w:ascii="標楷體" w:eastAsia="標楷體" w:hAnsi="標楷體"/>
          <w:sz w:val="28"/>
          <w:szCs w:val="28"/>
        </w:rPr>
        <w:t>礎。108 新課綱已實施</w:t>
      </w:r>
      <w:r w:rsidR="005E06C3" w:rsidRPr="002C472F">
        <w:rPr>
          <w:rFonts w:ascii="標楷體" w:eastAsia="標楷體" w:hAnsi="標楷體" w:hint="eastAsia"/>
          <w:sz w:val="28"/>
          <w:szCs w:val="28"/>
        </w:rPr>
        <w:t>進入第三年</w:t>
      </w:r>
      <w:r w:rsidR="005E06C3" w:rsidRPr="002C472F">
        <w:rPr>
          <w:rFonts w:ascii="標楷體" w:eastAsia="標楷體" w:hAnsi="標楷體"/>
          <w:sz w:val="28"/>
          <w:szCs w:val="28"/>
        </w:rPr>
        <w:t>，</w:t>
      </w:r>
      <w:r w:rsidR="005E06C3" w:rsidRPr="002C472F">
        <w:rPr>
          <w:rFonts w:ascii="標楷體" w:eastAsia="標楷體" w:hAnsi="標楷體" w:hint="eastAsia"/>
          <w:sz w:val="28"/>
          <w:szCs w:val="28"/>
        </w:rPr>
        <w:t>而現有</w:t>
      </w:r>
      <w:bookmarkStart w:id="2" w:name="_Hlk82501150"/>
      <w:r w:rsidR="005E06C3" w:rsidRPr="002C472F">
        <w:rPr>
          <w:rFonts w:ascii="標楷體" w:eastAsia="標楷體" w:hAnsi="標楷體"/>
          <w:sz w:val="28"/>
          <w:szCs w:val="28"/>
        </w:rPr>
        <w:t>科技領域</w:t>
      </w:r>
      <w:bookmarkEnd w:id="2"/>
      <w:r w:rsidR="005E06C3" w:rsidRPr="002C472F">
        <w:rPr>
          <w:rFonts w:ascii="標楷體" w:eastAsia="標楷體" w:hAnsi="標楷體" w:hint="eastAsia"/>
          <w:sz w:val="28"/>
          <w:szCs w:val="28"/>
        </w:rPr>
        <w:t>教材中對於A</w:t>
      </w:r>
      <w:r w:rsidR="005E06C3" w:rsidRPr="002C472F">
        <w:rPr>
          <w:rFonts w:ascii="標楷體" w:eastAsia="標楷體" w:hAnsi="標楷體"/>
          <w:sz w:val="28"/>
          <w:szCs w:val="28"/>
        </w:rPr>
        <w:t>IoT</w:t>
      </w:r>
      <w:r w:rsidR="005E06C3" w:rsidRPr="002C472F">
        <w:rPr>
          <w:rFonts w:ascii="標楷體" w:eastAsia="標楷體" w:hAnsi="標楷體" w:hint="eastAsia"/>
          <w:sz w:val="28"/>
          <w:szCs w:val="28"/>
        </w:rPr>
        <w:t>新興科技的資源尚待補足</w:t>
      </w:r>
      <w:r w:rsidR="006540E8" w:rsidRPr="002C472F">
        <w:rPr>
          <w:rFonts w:ascii="標楷體" w:eastAsia="標楷體" w:hAnsi="標楷體" w:hint="eastAsia"/>
          <w:sz w:val="28"/>
          <w:szCs w:val="28"/>
        </w:rPr>
        <w:t>，</w:t>
      </w:r>
      <w:r w:rsidR="005E06C3" w:rsidRPr="002C472F">
        <w:rPr>
          <w:rFonts w:ascii="標楷體" w:eastAsia="標楷體" w:hAnsi="標楷體" w:hint="eastAsia"/>
          <w:sz w:val="28"/>
          <w:szCs w:val="28"/>
        </w:rPr>
        <w:t>而學校的科技領域教師亦亟需提升AI</w:t>
      </w:r>
      <w:r w:rsidR="005E06C3" w:rsidRPr="002C472F">
        <w:rPr>
          <w:rFonts w:ascii="標楷體" w:eastAsia="標楷體" w:hAnsi="標楷體"/>
          <w:sz w:val="28"/>
          <w:szCs w:val="28"/>
        </w:rPr>
        <w:t>o</w:t>
      </w:r>
      <w:r w:rsidR="005E06C3" w:rsidRPr="002C472F">
        <w:rPr>
          <w:rFonts w:ascii="標楷體" w:eastAsia="標楷體" w:hAnsi="標楷體" w:hint="eastAsia"/>
          <w:sz w:val="28"/>
          <w:szCs w:val="28"/>
        </w:rPr>
        <w:t>T</w:t>
      </w:r>
      <w:r w:rsidR="005E06C3" w:rsidRPr="002C472F">
        <w:rPr>
          <w:rFonts w:ascii="標楷體" w:eastAsia="標楷體" w:hAnsi="標楷體"/>
          <w:sz w:val="28"/>
          <w:szCs w:val="28"/>
        </w:rPr>
        <w:t>新興科技的</w:t>
      </w:r>
      <w:r w:rsidR="005E06C3" w:rsidRPr="002C472F">
        <w:rPr>
          <w:rFonts w:ascii="標楷體" w:eastAsia="標楷體" w:hAnsi="標楷體" w:hint="eastAsia"/>
          <w:sz w:val="28"/>
          <w:szCs w:val="28"/>
        </w:rPr>
        <w:t>教學知能</w:t>
      </w:r>
      <w:r w:rsidR="005E06C3" w:rsidRPr="002C472F">
        <w:rPr>
          <w:rFonts w:ascii="標楷體" w:eastAsia="標楷體" w:hAnsi="標楷體"/>
          <w:sz w:val="28"/>
          <w:szCs w:val="28"/>
        </w:rPr>
        <w:t>。</w:t>
      </w:r>
    </w:p>
    <w:p w:rsidR="005E06C3" w:rsidRPr="002C472F" w:rsidRDefault="005E06C3" w:rsidP="00C948D5">
      <w:pPr>
        <w:spacing w:beforeLines="50" w:before="120" w:afterLines="50" w:after="120" w:line="420" w:lineRule="exact"/>
        <w:ind w:left="426" w:firstLine="567"/>
        <w:rPr>
          <w:rFonts w:ascii="標楷體" w:eastAsia="標楷體" w:hAnsi="標楷體"/>
          <w:sz w:val="28"/>
          <w:szCs w:val="28"/>
        </w:rPr>
      </w:pPr>
      <w:r w:rsidRPr="002C472F">
        <w:rPr>
          <w:rFonts w:ascii="標楷體" w:eastAsia="標楷體" w:hAnsi="標楷體" w:hint="eastAsia"/>
          <w:sz w:val="28"/>
          <w:szCs w:val="28"/>
        </w:rPr>
        <w:t>為促進本縣</w:t>
      </w:r>
      <w:r w:rsidRPr="002C472F">
        <w:rPr>
          <w:rFonts w:ascii="標楷體" w:eastAsia="標楷體" w:hAnsi="標楷體"/>
          <w:sz w:val="28"/>
          <w:szCs w:val="28"/>
        </w:rPr>
        <w:t>十二年國民基本教育科技領域課程</w:t>
      </w:r>
      <w:r w:rsidRPr="002C472F">
        <w:rPr>
          <w:rFonts w:ascii="標楷體" w:eastAsia="標楷體" w:hAnsi="標楷體" w:hint="eastAsia"/>
          <w:sz w:val="28"/>
          <w:szCs w:val="28"/>
        </w:rPr>
        <w:t>的實施</w:t>
      </w:r>
      <w:r w:rsidRPr="002C472F">
        <w:rPr>
          <w:rFonts w:ascii="標楷體" w:eastAsia="標楷體" w:hAnsi="標楷體"/>
          <w:sz w:val="28"/>
          <w:szCs w:val="28"/>
        </w:rPr>
        <w:t>，</w:t>
      </w:r>
      <w:r w:rsidRPr="002C472F">
        <w:rPr>
          <w:rFonts w:ascii="標楷體" w:eastAsia="標楷體" w:hAnsi="標楷體" w:hint="eastAsia"/>
          <w:sz w:val="28"/>
          <w:szCs w:val="28"/>
        </w:rPr>
        <w:t>增</w:t>
      </w:r>
      <w:r w:rsidRPr="002C472F">
        <w:rPr>
          <w:rFonts w:ascii="標楷體" w:eastAsia="標楷體" w:hAnsi="標楷體"/>
          <w:sz w:val="28"/>
          <w:szCs w:val="28"/>
        </w:rPr>
        <w:t>進教師專業成長</w:t>
      </w:r>
      <w:r w:rsidR="006540E8" w:rsidRPr="002C472F">
        <w:rPr>
          <w:rFonts w:ascii="標楷體" w:eastAsia="標楷體" w:hAnsi="標楷體" w:hint="eastAsia"/>
          <w:sz w:val="28"/>
          <w:szCs w:val="28"/>
        </w:rPr>
        <w:t>，</w:t>
      </w:r>
      <w:r w:rsidRPr="002C472F">
        <w:rPr>
          <w:rFonts w:ascii="標楷體" w:eastAsia="標楷體" w:hAnsi="標楷體"/>
          <w:sz w:val="28"/>
          <w:szCs w:val="28"/>
        </w:rPr>
        <w:t>本工作坊即在藉由鼓勵科技教師（包括具備及未具備專業背景教師）</w:t>
      </w:r>
      <w:r w:rsidRPr="002C472F">
        <w:rPr>
          <w:rFonts w:ascii="標楷體" w:eastAsia="標楷體" w:hAnsi="標楷體" w:hint="eastAsia"/>
          <w:sz w:val="28"/>
          <w:szCs w:val="28"/>
        </w:rPr>
        <w:t>參與本工作坊研習，結合本縣兩所A</w:t>
      </w:r>
      <w:r w:rsidRPr="002C472F">
        <w:rPr>
          <w:rFonts w:ascii="標楷體" w:eastAsia="標楷體" w:hAnsi="標楷體"/>
          <w:sz w:val="28"/>
          <w:szCs w:val="28"/>
        </w:rPr>
        <w:t>IoT</w:t>
      </w:r>
      <w:r w:rsidRPr="002C472F">
        <w:rPr>
          <w:rFonts w:ascii="標楷體" w:eastAsia="標楷體" w:hAnsi="標楷體" w:hint="eastAsia"/>
          <w:sz w:val="28"/>
          <w:szCs w:val="28"/>
        </w:rPr>
        <w:t>的資源，期能提升本縣教師對於A</w:t>
      </w:r>
      <w:r w:rsidRPr="002C472F">
        <w:rPr>
          <w:rFonts w:ascii="標楷體" w:eastAsia="標楷體" w:hAnsi="標楷體"/>
          <w:sz w:val="28"/>
          <w:szCs w:val="28"/>
        </w:rPr>
        <w:t>IoT</w:t>
      </w:r>
      <w:r w:rsidRPr="002C472F">
        <w:rPr>
          <w:rFonts w:ascii="標楷體" w:eastAsia="標楷體" w:hAnsi="標楷體" w:hint="eastAsia"/>
          <w:sz w:val="28"/>
          <w:szCs w:val="28"/>
        </w:rPr>
        <w:t>新興科技的專業成長，提升教學專業知能。</w:t>
      </w:r>
    </w:p>
    <w:p w:rsidR="00024573" w:rsidRPr="002C472F" w:rsidRDefault="00946FE3" w:rsidP="00C948D5">
      <w:pPr>
        <w:spacing w:beforeLines="50" w:before="120" w:afterLines="50" w:after="120" w:line="42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2C472F">
        <w:rPr>
          <w:rFonts w:ascii="標楷體" w:eastAsia="標楷體" w:hAnsi="標楷體" w:hint="eastAsia"/>
          <w:sz w:val="28"/>
          <w:szCs w:val="28"/>
        </w:rPr>
        <w:t>二</w:t>
      </w:r>
      <w:r w:rsidR="00904A57" w:rsidRPr="002C472F">
        <w:rPr>
          <w:rFonts w:ascii="標楷體" w:eastAsia="標楷體" w:hAnsi="標楷體"/>
          <w:sz w:val="28"/>
          <w:szCs w:val="28"/>
        </w:rPr>
        <w:t>、主辦單位</w:t>
      </w:r>
      <w:r w:rsidR="006540E8" w:rsidRPr="002C472F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1A0B47" w:rsidRPr="002C472F">
        <w:rPr>
          <w:rFonts w:ascii="標楷體" w:eastAsia="標楷體" w:hAnsi="標楷體" w:hint="eastAsia"/>
          <w:sz w:val="28"/>
          <w:szCs w:val="28"/>
        </w:rPr>
        <w:t>彰化縣政府教育處</w:t>
      </w:r>
    </w:p>
    <w:p w:rsidR="00024573" w:rsidRPr="002C472F" w:rsidRDefault="00946FE3" w:rsidP="00C948D5">
      <w:pPr>
        <w:spacing w:beforeLines="50" w:before="120" w:afterLines="50" w:after="120" w:line="420" w:lineRule="exact"/>
        <w:ind w:left="0" w:firstLine="0"/>
        <w:rPr>
          <w:rFonts w:ascii="標楷體" w:eastAsia="標楷體" w:hAnsi="標楷體"/>
          <w:sz w:val="28"/>
          <w:szCs w:val="28"/>
        </w:rPr>
      </w:pPr>
      <w:r w:rsidRPr="002C472F">
        <w:rPr>
          <w:rFonts w:ascii="標楷體" w:eastAsia="標楷體" w:hAnsi="標楷體" w:cs="新細明體" w:hint="eastAsia"/>
          <w:b/>
          <w:sz w:val="28"/>
          <w:szCs w:val="28"/>
        </w:rPr>
        <w:t>三</w:t>
      </w:r>
      <w:r w:rsidR="00904A57" w:rsidRPr="002C472F">
        <w:rPr>
          <w:rFonts w:ascii="標楷體" w:eastAsia="標楷體" w:hAnsi="標楷體"/>
          <w:sz w:val="28"/>
          <w:szCs w:val="28"/>
        </w:rPr>
        <w:t>、承辦單位</w:t>
      </w:r>
      <w:r w:rsidR="006540E8" w:rsidRPr="002C472F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1A0B47" w:rsidRPr="002C472F">
        <w:rPr>
          <w:rFonts w:ascii="標楷體" w:eastAsia="標楷體" w:hAnsi="標楷體" w:cs="新細明體" w:hint="eastAsia"/>
          <w:sz w:val="28"/>
          <w:szCs w:val="28"/>
        </w:rPr>
        <w:t>彰化縣立</w:t>
      </w:r>
      <w:r w:rsidR="0059131B" w:rsidRPr="002C472F">
        <w:rPr>
          <w:rFonts w:ascii="標楷體" w:eastAsia="標楷體" w:hAnsi="標楷體" w:cs="新細明體" w:hint="eastAsia"/>
          <w:sz w:val="28"/>
          <w:szCs w:val="28"/>
        </w:rPr>
        <w:t>成功高</w:t>
      </w:r>
      <w:r w:rsidR="001A0B47" w:rsidRPr="002C472F">
        <w:rPr>
          <w:rFonts w:ascii="標楷體" w:eastAsia="標楷體" w:hAnsi="標楷體" w:cs="新細明體" w:hint="eastAsia"/>
          <w:sz w:val="28"/>
          <w:szCs w:val="28"/>
        </w:rPr>
        <w:t>中</w:t>
      </w:r>
      <w:r w:rsidR="00904A57" w:rsidRPr="002C472F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2D2E11" w:rsidRPr="002C472F" w:rsidRDefault="00946FE3" w:rsidP="00C948D5">
      <w:pPr>
        <w:spacing w:beforeLines="50" w:before="120" w:afterLines="50" w:after="120" w:line="420" w:lineRule="exact"/>
        <w:ind w:left="566" w:hangingChars="202" w:hanging="566"/>
        <w:rPr>
          <w:rFonts w:ascii="標楷體" w:eastAsia="標楷體" w:hAnsi="標楷體"/>
          <w:color w:val="auto"/>
          <w:sz w:val="28"/>
          <w:szCs w:val="28"/>
        </w:rPr>
      </w:pPr>
      <w:r w:rsidRPr="002C472F">
        <w:rPr>
          <w:rFonts w:ascii="標楷體" w:eastAsia="標楷體" w:hAnsi="標楷體" w:hint="eastAsia"/>
          <w:sz w:val="28"/>
          <w:szCs w:val="28"/>
        </w:rPr>
        <w:t>四</w:t>
      </w:r>
      <w:r w:rsidR="00904A57" w:rsidRPr="002C472F">
        <w:rPr>
          <w:rFonts w:ascii="標楷體" w:eastAsia="標楷體" w:hAnsi="標楷體"/>
          <w:sz w:val="28"/>
          <w:szCs w:val="28"/>
        </w:rPr>
        <w:t>、參</w:t>
      </w:r>
      <w:r w:rsidR="002D2E11" w:rsidRPr="002C472F">
        <w:rPr>
          <w:rFonts w:ascii="標楷體" w:eastAsia="標楷體" w:hAnsi="標楷體" w:hint="eastAsia"/>
          <w:sz w:val="28"/>
          <w:szCs w:val="28"/>
        </w:rPr>
        <w:t>加</w:t>
      </w:r>
      <w:r w:rsidR="00904A57" w:rsidRPr="002C472F">
        <w:rPr>
          <w:rFonts w:ascii="標楷體" w:eastAsia="標楷體" w:hAnsi="標楷體"/>
          <w:sz w:val="28"/>
          <w:szCs w:val="28"/>
        </w:rPr>
        <w:t>對象</w:t>
      </w:r>
      <w:r w:rsidR="006540E8" w:rsidRPr="002C472F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59131B" w:rsidRPr="002C472F">
        <w:rPr>
          <w:rFonts w:ascii="標楷體" w:eastAsia="標楷體" w:hAnsi="標楷體" w:hint="eastAsia"/>
          <w:color w:val="auto"/>
          <w:sz w:val="28"/>
          <w:szCs w:val="28"/>
        </w:rPr>
        <w:t>科技輔導團成員、自造教育及科技中心教師、科技領域教師及縣內各國民中小學有興趣推動A</w:t>
      </w:r>
      <w:r w:rsidR="0059131B" w:rsidRPr="002C472F">
        <w:rPr>
          <w:rFonts w:ascii="標楷體" w:eastAsia="標楷體" w:hAnsi="標楷體"/>
          <w:color w:val="auto"/>
          <w:sz w:val="28"/>
          <w:szCs w:val="28"/>
        </w:rPr>
        <w:t>IoT</w:t>
      </w:r>
      <w:r w:rsidR="0059309E" w:rsidRPr="002C472F">
        <w:rPr>
          <w:rFonts w:ascii="標楷體" w:eastAsia="標楷體" w:hAnsi="標楷體" w:hint="eastAsia"/>
          <w:color w:val="auto"/>
          <w:sz w:val="28"/>
          <w:szCs w:val="28"/>
        </w:rPr>
        <w:t>新興</w:t>
      </w:r>
      <w:r w:rsidR="0059131B" w:rsidRPr="002C472F">
        <w:rPr>
          <w:rFonts w:ascii="標楷體" w:eastAsia="標楷體" w:hAnsi="標楷體" w:hint="eastAsia"/>
          <w:color w:val="auto"/>
          <w:sz w:val="28"/>
          <w:szCs w:val="28"/>
        </w:rPr>
        <w:t>科技</w:t>
      </w:r>
      <w:r w:rsidR="0059309E" w:rsidRPr="002C472F">
        <w:rPr>
          <w:rFonts w:ascii="標楷體" w:eastAsia="標楷體" w:hAnsi="標楷體" w:hint="eastAsia"/>
          <w:color w:val="auto"/>
          <w:sz w:val="28"/>
          <w:szCs w:val="28"/>
        </w:rPr>
        <w:t>教學</w:t>
      </w:r>
      <w:r w:rsidR="0059131B" w:rsidRPr="002C472F">
        <w:rPr>
          <w:rFonts w:ascii="標楷體" w:eastAsia="標楷體" w:hAnsi="標楷體" w:hint="eastAsia"/>
          <w:color w:val="auto"/>
          <w:sz w:val="28"/>
          <w:szCs w:val="28"/>
        </w:rPr>
        <w:t>之</w:t>
      </w:r>
      <w:r w:rsidR="002C1634" w:rsidRPr="002C472F">
        <w:rPr>
          <w:rFonts w:ascii="標楷體" w:eastAsia="標楷體" w:hAnsi="標楷體" w:hint="eastAsia"/>
          <w:color w:val="auto"/>
          <w:sz w:val="28"/>
          <w:szCs w:val="28"/>
        </w:rPr>
        <w:t>教師</w:t>
      </w:r>
      <w:r w:rsidR="002D2E11" w:rsidRPr="002C472F">
        <w:rPr>
          <w:rFonts w:ascii="標楷體" w:eastAsia="標楷體" w:hAnsi="標楷體" w:hint="eastAsia"/>
          <w:color w:val="auto"/>
          <w:sz w:val="28"/>
          <w:szCs w:val="28"/>
        </w:rPr>
        <w:t>。</w:t>
      </w:r>
      <w:r w:rsidR="00742C5D" w:rsidRPr="002C472F">
        <w:rPr>
          <w:rFonts w:ascii="標楷體" w:eastAsia="標楷體" w:hAnsi="標楷體" w:hint="eastAsia"/>
          <w:color w:val="auto"/>
          <w:sz w:val="28"/>
          <w:szCs w:val="28"/>
        </w:rPr>
        <w:t>預計每場次3</w:t>
      </w:r>
      <w:r w:rsidR="00742C5D" w:rsidRPr="002C472F">
        <w:rPr>
          <w:rFonts w:ascii="標楷體" w:eastAsia="標楷體" w:hAnsi="標楷體"/>
          <w:color w:val="auto"/>
          <w:sz w:val="28"/>
          <w:szCs w:val="28"/>
        </w:rPr>
        <w:t>0</w:t>
      </w:r>
      <w:r w:rsidR="00742C5D" w:rsidRPr="002C472F">
        <w:rPr>
          <w:rFonts w:ascii="標楷體" w:eastAsia="標楷體" w:hAnsi="標楷體" w:hint="eastAsia"/>
          <w:color w:val="auto"/>
          <w:sz w:val="28"/>
          <w:szCs w:val="28"/>
        </w:rPr>
        <w:t>位老師。</w:t>
      </w:r>
    </w:p>
    <w:p w:rsidR="00F953C7" w:rsidRPr="002C472F" w:rsidRDefault="00F953C7" w:rsidP="00C948D5">
      <w:pPr>
        <w:pStyle w:val="a6"/>
        <w:numPr>
          <w:ilvl w:val="0"/>
          <w:numId w:val="19"/>
        </w:numPr>
        <w:spacing w:beforeLines="50" w:before="120" w:afterLines="50" w:after="120" w:line="420" w:lineRule="exact"/>
        <w:ind w:leftChars="0" w:left="0" w:right="75" w:firstLine="0"/>
        <w:rPr>
          <w:rFonts w:ascii="標楷體" w:eastAsia="標楷體" w:hAnsi="標楷體"/>
          <w:color w:val="auto"/>
          <w:sz w:val="28"/>
          <w:szCs w:val="28"/>
        </w:rPr>
      </w:pPr>
      <w:r w:rsidRPr="002C472F">
        <w:rPr>
          <w:rFonts w:ascii="標楷體" w:eastAsia="標楷體" w:hAnsi="標楷體" w:hint="eastAsia"/>
          <w:color w:val="auto"/>
          <w:sz w:val="28"/>
          <w:szCs w:val="28"/>
        </w:rPr>
        <w:t>活動日期</w:t>
      </w:r>
      <w:r w:rsidR="006540E8" w:rsidRPr="002C472F">
        <w:rPr>
          <w:rFonts w:ascii="標楷體" w:eastAsia="標楷體" w:hAnsi="標楷體" w:hint="eastAsia"/>
          <w:color w:val="auto"/>
          <w:sz w:val="28"/>
          <w:szCs w:val="28"/>
        </w:rPr>
        <w:t>：</w:t>
      </w:r>
      <w:r w:rsidRPr="002C472F">
        <w:rPr>
          <w:rFonts w:ascii="標楷體" w:eastAsia="標楷體" w:hAnsi="標楷體" w:hint="eastAsia"/>
          <w:color w:val="auto"/>
          <w:sz w:val="28"/>
          <w:szCs w:val="28"/>
        </w:rPr>
        <w:t>110年12月</w:t>
      </w:r>
      <w:r w:rsidR="003966B6" w:rsidRPr="002C472F">
        <w:rPr>
          <w:rFonts w:ascii="標楷體" w:eastAsia="標楷體" w:hAnsi="標楷體" w:hint="eastAsia"/>
          <w:color w:val="auto"/>
          <w:sz w:val="28"/>
          <w:szCs w:val="28"/>
        </w:rPr>
        <w:t>8</w:t>
      </w:r>
      <w:r w:rsidRPr="002C472F">
        <w:rPr>
          <w:rFonts w:ascii="標楷體" w:eastAsia="標楷體" w:hAnsi="標楷體" w:hint="eastAsia"/>
          <w:color w:val="auto"/>
          <w:sz w:val="28"/>
          <w:szCs w:val="28"/>
        </w:rPr>
        <w:t>日至111年1月19日</w:t>
      </w:r>
    </w:p>
    <w:p w:rsidR="00F953C7" w:rsidRPr="002C472F" w:rsidRDefault="00F953C7" w:rsidP="00C948D5">
      <w:pPr>
        <w:pStyle w:val="a6"/>
        <w:numPr>
          <w:ilvl w:val="0"/>
          <w:numId w:val="19"/>
        </w:numPr>
        <w:spacing w:beforeLines="50" w:before="120" w:afterLines="50" w:after="120" w:line="420" w:lineRule="exact"/>
        <w:ind w:leftChars="0" w:right="75"/>
        <w:rPr>
          <w:rFonts w:ascii="標楷體" w:eastAsia="標楷體" w:hAnsi="標楷體"/>
          <w:color w:val="auto"/>
          <w:sz w:val="28"/>
          <w:szCs w:val="28"/>
        </w:rPr>
      </w:pPr>
      <w:r w:rsidRPr="002C472F">
        <w:rPr>
          <w:rFonts w:ascii="標楷體" w:eastAsia="標楷體" w:hAnsi="標楷體" w:hint="eastAsia"/>
          <w:color w:val="auto"/>
          <w:sz w:val="28"/>
          <w:szCs w:val="28"/>
        </w:rPr>
        <w:t>研習規畫</w:t>
      </w:r>
      <w:r w:rsidR="006540E8" w:rsidRPr="002C472F">
        <w:rPr>
          <w:rFonts w:ascii="標楷體" w:eastAsia="標楷體" w:hAnsi="標楷體" w:hint="eastAsia"/>
          <w:color w:val="auto"/>
          <w:sz w:val="28"/>
          <w:szCs w:val="28"/>
        </w:rPr>
        <w:t>：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3402"/>
        <w:gridCol w:w="1642"/>
        <w:gridCol w:w="1901"/>
      </w:tblGrid>
      <w:tr w:rsidR="00F953C7" w:rsidRPr="002C472F" w:rsidTr="00C948D5">
        <w:tc>
          <w:tcPr>
            <w:tcW w:w="1560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場次</w:t>
            </w:r>
          </w:p>
        </w:tc>
        <w:tc>
          <w:tcPr>
            <w:tcW w:w="3402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主題內容</w:t>
            </w:r>
          </w:p>
        </w:tc>
        <w:tc>
          <w:tcPr>
            <w:tcW w:w="1642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時數</w:t>
            </w:r>
          </w:p>
        </w:tc>
        <w:tc>
          <w:tcPr>
            <w:tcW w:w="1901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講師</w:t>
            </w:r>
          </w:p>
        </w:tc>
      </w:tr>
      <w:tr w:rsidR="00F953C7" w:rsidRPr="002C472F" w:rsidTr="00C948D5">
        <w:tc>
          <w:tcPr>
            <w:tcW w:w="1560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第一場</w:t>
            </w:r>
          </w:p>
        </w:tc>
        <w:tc>
          <w:tcPr>
            <w:tcW w:w="3402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/>
                <w:color w:val="auto"/>
                <w:sz w:val="28"/>
                <w:szCs w:val="28"/>
              </w:rPr>
              <w:t>AI 影像辨識</w:t>
            </w: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教材設計與實作</w:t>
            </w:r>
          </w:p>
        </w:tc>
        <w:tc>
          <w:tcPr>
            <w:tcW w:w="1642" w:type="dxa"/>
          </w:tcPr>
          <w:p w:rsidR="00F953C7" w:rsidRPr="002C472F" w:rsidRDefault="00946FE3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:rsidR="00C948D5" w:rsidRPr="002C472F" w:rsidRDefault="00C948D5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花壇國中</w:t>
            </w:r>
          </w:p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教師</w:t>
            </w:r>
          </w:p>
        </w:tc>
      </w:tr>
      <w:tr w:rsidR="00F953C7" w:rsidRPr="002C472F" w:rsidTr="00C948D5">
        <w:tc>
          <w:tcPr>
            <w:tcW w:w="1560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第二場</w:t>
            </w:r>
          </w:p>
        </w:tc>
        <w:tc>
          <w:tcPr>
            <w:tcW w:w="3402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AI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語音</w:t>
            </w: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與姿態辨識教材設計與實作</w:t>
            </w:r>
          </w:p>
        </w:tc>
        <w:tc>
          <w:tcPr>
            <w:tcW w:w="1642" w:type="dxa"/>
          </w:tcPr>
          <w:p w:rsidR="00F953C7" w:rsidRPr="002C472F" w:rsidRDefault="00946FE3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:rsidR="00C948D5" w:rsidRPr="002C472F" w:rsidRDefault="00C948D5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花壇國中</w:t>
            </w:r>
          </w:p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教師</w:t>
            </w:r>
          </w:p>
        </w:tc>
      </w:tr>
      <w:tr w:rsidR="00F953C7" w:rsidRPr="002C472F" w:rsidTr="00C948D5">
        <w:tc>
          <w:tcPr>
            <w:tcW w:w="1560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第三場</w:t>
            </w:r>
          </w:p>
        </w:tc>
        <w:tc>
          <w:tcPr>
            <w:tcW w:w="3402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AI語音控制智慧音箱教材設計</w:t>
            </w: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與實作</w:t>
            </w:r>
          </w:p>
        </w:tc>
        <w:tc>
          <w:tcPr>
            <w:tcW w:w="1642" w:type="dxa"/>
          </w:tcPr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8</w:t>
            </w:r>
          </w:p>
          <w:p w:rsidR="00C948D5" w:rsidRPr="002C472F" w:rsidRDefault="00C948D5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901" w:type="dxa"/>
          </w:tcPr>
          <w:p w:rsidR="00C948D5" w:rsidRPr="002C472F" w:rsidRDefault="00C948D5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花壇國中</w:t>
            </w:r>
          </w:p>
          <w:p w:rsidR="00F953C7" w:rsidRPr="002C472F" w:rsidRDefault="00F953C7" w:rsidP="00C948D5">
            <w:pPr>
              <w:pStyle w:val="a6"/>
              <w:spacing w:beforeLines="50" w:before="120" w:afterLines="50" w:after="120" w:line="420" w:lineRule="exact"/>
              <w:ind w:leftChars="0" w:left="0" w:right="75" w:firstLine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教師</w:t>
            </w:r>
          </w:p>
        </w:tc>
      </w:tr>
    </w:tbl>
    <w:p w:rsidR="00F953C7" w:rsidRPr="002C472F" w:rsidRDefault="00F953C7" w:rsidP="00C948D5">
      <w:pPr>
        <w:pStyle w:val="a6"/>
        <w:spacing w:beforeLines="50" w:before="120" w:afterLines="50" w:after="120" w:line="420" w:lineRule="exact"/>
        <w:ind w:leftChars="0" w:left="705" w:right="75" w:firstLine="0"/>
        <w:rPr>
          <w:rFonts w:ascii="標楷體" w:eastAsia="標楷體" w:hAnsi="標楷體"/>
          <w:color w:val="auto"/>
          <w:sz w:val="28"/>
          <w:szCs w:val="28"/>
        </w:rPr>
      </w:pPr>
    </w:p>
    <w:p w:rsidR="00024573" w:rsidRPr="002C472F" w:rsidRDefault="00904A57" w:rsidP="00C948D5">
      <w:pPr>
        <w:pStyle w:val="a6"/>
        <w:numPr>
          <w:ilvl w:val="0"/>
          <w:numId w:val="19"/>
        </w:numPr>
        <w:spacing w:beforeLines="50" w:before="120" w:afterLines="50" w:after="120" w:line="420" w:lineRule="exact"/>
        <w:ind w:leftChars="0" w:right="75"/>
        <w:rPr>
          <w:rFonts w:ascii="標楷體" w:eastAsia="標楷體" w:hAnsi="標楷體"/>
          <w:sz w:val="28"/>
          <w:szCs w:val="28"/>
        </w:rPr>
      </w:pPr>
      <w:r w:rsidRPr="002C472F">
        <w:rPr>
          <w:rFonts w:ascii="標楷體" w:eastAsia="標楷體" w:hAnsi="標楷體"/>
          <w:sz w:val="28"/>
          <w:szCs w:val="28"/>
        </w:rPr>
        <w:lastRenderedPageBreak/>
        <w:t>報名方式</w:t>
      </w:r>
      <w:r w:rsidRPr="002C472F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="006540E8" w:rsidRPr="002C472F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6540E8" w:rsidRPr="002C472F">
        <w:rPr>
          <w:rFonts w:ascii="標楷體" w:eastAsia="標楷體" w:hAnsi="標楷體" w:hint="eastAsia"/>
          <w:color w:val="auto"/>
          <w:sz w:val="28"/>
          <w:szCs w:val="28"/>
        </w:rPr>
        <w:t>請上全國教師進修網報名，</w:t>
      </w:r>
      <w:r w:rsidR="00C22F30">
        <w:rPr>
          <w:rFonts w:ascii="標楷體" w:eastAsia="標楷體" w:hAnsi="標楷體" w:hint="eastAsia"/>
          <w:color w:val="auto"/>
          <w:sz w:val="28"/>
          <w:szCs w:val="28"/>
        </w:rPr>
        <w:t>本次研習</w:t>
      </w:r>
      <w:r w:rsidR="00C22F30" w:rsidRPr="002C472F">
        <w:rPr>
          <w:rFonts w:ascii="標楷體" w:eastAsia="標楷體" w:hAnsi="標楷體" w:hint="eastAsia"/>
          <w:color w:val="auto"/>
          <w:sz w:val="28"/>
          <w:szCs w:val="28"/>
        </w:rPr>
        <w:t>共3場次</w:t>
      </w:r>
      <w:r w:rsidR="00C22F30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6540E8" w:rsidRPr="002C472F">
        <w:rPr>
          <w:rFonts w:ascii="標楷體" w:eastAsia="標楷體" w:hAnsi="標楷體" w:hint="eastAsia"/>
          <w:color w:val="auto"/>
          <w:sz w:val="28"/>
          <w:szCs w:val="28"/>
        </w:rPr>
        <w:t>前2場次全程參與者核予6小時研習時數，第3場全程參與者核予8小時研習時數。</w:t>
      </w:r>
    </w:p>
    <w:p w:rsidR="00946FE3" w:rsidRPr="002C472F" w:rsidRDefault="00F87979" w:rsidP="00C948D5">
      <w:pPr>
        <w:pStyle w:val="a6"/>
        <w:numPr>
          <w:ilvl w:val="0"/>
          <w:numId w:val="19"/>
        </w:numPr>
        <w:spacing w:beforeLines="50" w:before="120" w:afterLines="50" w:after="120" w:line="420" w:lineRule="exact"/>
        <w:ind w:leftChars="0" w:right="75"/>
        <w:rPr>
          <w:rFonts w:ascii="標楷體" w:eastAsia="標楷體" w:hAnsi="標楷體"/>
          <w:sz w:val="28"/>
          <w:szCs w:val="28"/>
        </w:rPr>
      </w:pPr>
      <w:r w:rsidRPr="002C472F">
        <w:rPr>
          <w:rFonts w:ascii="標楷體" w:eastAsia="標楷體" w:hAnsi="標楷體"/>
          <w:color w:val="auto"/>
          <w:sz w:val="28"/>
          <w:szCs w:val="28"/>
        </w:rPr>
        <w:t>AI</w:t>
      </w:r>
      <w:r w:rsidR="005173DB" w:rsidRPr="002C472F">
        <w:rPr>
          <w:rFonts w:ascii="標楷體" w:eastAsia="標楷體" w:hAnsi="標楷體" w:hint="eastAsia"/>
          <w:sz w:val="28"/>
          <w:szCs w:val="28"/>
        </w:rPr>
        <w:t>智能商店主軸課</w:t>
      </w:r>
      <w:r w:rsidR="00946FE3" w:rsidRPr="002C472F">
        <w:rPr>
          <w:rFonts w:ascii="標楷體" w:eastAsia="標楷體" w:hAnsi="標楷體" w:hint="eastAsia"/>
          <w:sz w:val="28"/>
          <w:szCs w:val="28"/>
        </w:rPr>
        <w:t>規畫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60"/>
        <w:gridCol w:w="1134"/>
        <w:gridCol w:w="1134"/>
        <w:gridCol w:w="709"/>
      </w:tblGrid>
      <w:tr w:rsidR="000809B5" w:rsidRPr="002C472F" w:rsidTr="006540E8">
        <w:tc>
          <w:tcPr>
            <w:tcW w:w="1413" w:type="dxa"/>
          </w:tcPr>
          <w:p w:rsidR="000809B5" w:rsidRPr="002C472F" w:rsidRDefault="000809B5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559" w:type="dxa"/>
          </w:tcPr>
          <w:p w:rsidR="00742C5D" w:rsidRPr="002C472F" w:rsidRDefault="00742C5D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日期/</w:t>
            </w:r>
          </w:p>
          <w:p w:rsidR="000809B5" w:rsidRPr="002C472F" w:rsidRDefault="000809B5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0" w:type="dxa"/>
          </w:tcPr>
          <w:p w:rsidR="000809B5" w:rsidRPr="002C472F" w:rsidRDefault="000809B5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134" w:type="dxa"/>
          </w:tcPr>
          <w:p w:rsidR="000809B5" w:rsidRPr="002C472F" w:rsidRDefault="000809B5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134" w:type="dxa"/>
          </w:tcPr>
          <w:p w:rsidR="000809B5" w:rsidRPr="002C472F" w:rsidRDefault="00D41884" w:rsidP="00C948D5">
            <w:pPr>
              <w:spacing w:beforeLines="50" w:before="120" w:afterLines="50" w:after="120" w:line="42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709" w:type="dxa"/>
          </w:tcPr>
          <w:p w:rsidR="000809B5" w:rsidRPr="002C472F" w:rsidRDefault="000809B5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953C7" w:rsidRPr="002C472F" w:rsidTr="006540E8">
        <w:trPr>
          <w:trHeight w:val="516"/>
        </w:trPr>
        <w:tc>
          <w:tcPr>
            <w:tcW w:w="1413" w:type="dxa"/>
            <w:vMerge w:val="restart"/>
          </w:tcPr>
          <w:p w:rsidR="00F953C7" w:rsidRPr="002C472F" w:rsidRDefault="00F953C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第一場</w:t>
            </w:r>
          </w:p>
          <w:p w:rsidR="00F953C7" w:rsidRPr="002C472F" w:rsidRDefault="00F953C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/>
                <w:color w:val="auto"/>
                <w:sz w:val="28"/>
                <w:szCs w:val="28"/>
              </w:rPr>
              <w:t>AI 影像辨識</w:t>
            </w: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教材設計與實作</w:t>
            </w:r>
          </w:p>
        </w:tc>
        <w:tc>
          <w:tcPr>
            <w:tcW w:w="1559" w:type="dxa"/>
          </w:tcPr>
          <w:p w:rsidR="00201E84" w:rsidRPr="002C472F" w:rsidRDefault="00201E84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12/8(三)</w:t>
            </w:r>
          </w:p>
          <w:p w:rsidR="00F953C7" w:rsidRPr="002C472F" w:rsidRDefault="00201E84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2C472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0-16:00</w:t>
            </w:r>
          </w:p>
        </w:tc>
        <w:tc>
          <w:tcPr>
            <w:tcW w:w="3260" w:type="dxa"/>
          </w:tcPr>
          <w:p w:rsidR="00F953C7" w:rsidRPr="002C472F" w:rsidRDefault="008720E7" w:rsidP="00C948D5">
            <w:pPr>
              <w:spacing w:beforeLines="50" w:before="120" w:afterLines="50" w:after="120" w:line="420" w:lineRule="exact"/>
              <w:ind w:leftChars="3" w:left="18" w:right="75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AI影像辨識遊戲教材設計</w:t>
            </w:r>
          </w:p>
        </w:tc>
        <w:tc>
          <w:tcPr>
            <w:tcW w:w="1134" w:type="dxa"/>
          </w:tcPr>
          <w:p w:rsidR="00F953C7" w:rsidRPr="002C472F" w:rsidRDefault="00F953C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134" w:type="dxa"/>
          </w:tcPr>
          <w:p w:rsidR="00F953C7" w:rsidRPr="002C472F" w:rsidRDefault="00F953C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郭</w:t>
            </w:r>
            <w:r w:rsidR="008720E7" w:rsidRPr="002C472F">
              <w:rPr>
                <w:rFonts w:ascii="標楷體" w:eastAsia="標楷體" w:hAnsi="標楷體" w:hint="eastAsia"/>
                <w:sz w:val="28"/>
                <w:szCs w:val="28"/>
              </w:rPr>
              <w:t>俊宏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F953C7" w:rsidRPr="002C472F" w:rsidRDefault="00F953C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0E7" w:rsidRPr="002C472F" w:rsidTr="006540E8">
        <w:trPr>
          <w:trHeight w:val="398"/>
        </w:trPr>
        <w:tc>
          <w:tcPr>
            <w:tcW w:w="1413" w:type="dxa"/>
            <w:vMerge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12/15(三)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2C472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0-16:00</w:t>
            </w:r>
          </w:p>
        </w:tc>
        <w:tc>
          <w:tcPr>
            <w:tcW w:w="3260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ind w:leftChars="3" w:left="18" w:right="75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AI口罩偵測與</w:t>
            </w:r>
            <w:r w:rsidRPr="002C472F">
              <w:rPr>
                <w:rFonts w:ascii="標楷體" w:eastAsia="標楷體" w:hAnsi="標楷體"/>
                <w:sz w:val="28"/>
                <w:szCs w:val="28"/>
              </w:rPr>
              <w:t>圖卡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辨識教材設計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郭俊宏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0E7" w:rsidRPr="002C472F" w:rsidTr="006540E8">
        <w:trPr>
          <w:trHeight w:val="564"/>
        </w:trPr>
        <w:tc>
          <w:tcPr>
            <w:tcW w:w="1413" w:type="dxa"/>
            <w:vMerge w:val="restart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第二場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AI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語音</w:t>
            </w: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與姿態辨識教材設計與實作</w:t>
            </w:r>
          </w:p>
        </w:tc>
        <w:tc>
          <w:tcPr>
            <w:tcW w:w="155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12/22(三)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2C472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0-16:00</w:t>
            </w:r>
          </w:p>
        </w:tc>
        <w:tc>
          <w:tcPr>
            <w:tcW w:w="3260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AI語音辨識遊戲教材設計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郭俊宏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0E7" w:rsidRPr="002C472F" w:rsidTr="006540E8">
        <w:trPr>
          <w:trHeight w:val="372"/>
        </w:trPr>
        <w:tc>
          <w:tcPr>
            <w:tcW w:w="1413" w:type="dxa"/>
            <w:vMerge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12/29(三)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2C472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0-16:00</w:t>
            </w:r>
          </w:p>
        </w:tc>
        <w:tc>
          <w:tcPr>
            <w:tcW w:w="3260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AI姿態辨識遊戲教材設計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郭俊宏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0E7" w:rsidRPr="002C472F" w:rsidTr="006540E8">
        <w:trPr>
          <w:trHeight w:val="624"/>
        </w:trPr>
        <w:tc>
          <w:tcPr>
            <w:tcW w:w="1413" w:type="dxa"/>
            <w:vMerge w:val="restart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第三場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AI語音控制智慧音箱教材設計</w:t>
            </w:r>
            <w:r w:rsidRPr="002C472F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與實作</w:t>
            </w:r>
          </w:p>
        </w:tc>
        <w:tc>
          <w:tcPr>
            <w:tcW w:w="155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1/12(三)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2C472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0-17:00</w:t>
            </w:r>
          </w:p>
        </w:tc>
        <w:tc>
          <w:tcPr>
            <w:tcW w:w="3260" w:type="dxa"/>
          </w:tcPr>
          <w:p w:rsidR="008720E7" w:rsidRPr="002C472F" w:rsidRDefault="008720E7" w:rsidP="00C948D5">
            <w:pPr>
              <w:pStyle w:val="11"/>
              <w:widowControl w:val="0"/>
              <w:spacing w:beforeLines="50" w:before="120" w:afterLines="50" w:after="120" w:line="420" w:lineRule="exact"/>
              <w:ind w:right="-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cs="標楷體"/>
                <w:sz w:val="28"/>
                <w:szCs w:val="28"/>
              </w:rPr>
              <w:t xml:space="preserve">Raspberry Pi </w:t>
            </w:r>
            <w:r w:rsidRPr="002C472F">
              <w:rPr>
                <w:rFonts w:ascii="標楷體" w:eastAsia="標楷體" w:hAnsi="標楷體" w:cs="標楷體" w:hint="eastAsia"/>
                <w:sz w:val="28"/>
                <w:szCs w:val="28"/>
              </w:rPr>
              <w:t>作業系統安裝與</w:t>
            </w:r>
            <w:r w:rsidRPr="002C472F">
              <w:rPr>
                <w:rFonts w:ascii="標楷體" w:eastAsia="標楷體" w:hAnsi="標楷體" w:cs="標楷體"/>
                <w:sz w:val="28"/>
                <w:szCs w:val="28"/>
              </w:rPr>
              <w:t>環境設定</w:t>
            </w:r>
          </w:p>
          <w:p w:rsidR="008720E7" w:rsidRPr="002C472F" w:rsidRDefault="008720E7" w:rsidP="00C948D5">
            <w:pPr>
              <w:pStyle w:val="11"/>
              <w:widowControl w:val="0"/>
              <w:spacing w:beforeLines="50" w:before="120" w:afterLines="50" w:after="120" w:line="420" w:lineRule="exact"/>
              <w:ind w:right="-4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cs="標楷體"/>
                <w:sz w:val="28"/>
                <w:szCs w:val="28"/>
              </w:rPr>
              <w:t>Google Assistant 介紹</w:t>
            </w:r>
            <w:r w:rsidRPr="002C472F"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  <w:r w:rsidRPr="002C472F">
              <w:rPr>
                <w:rFonts w:ascii="標楷體" w:eastAsia="標楷體" w:hAnsi="標楷體" w:cs="標楷體"/>
                <w:sz w:val="28"/>
                <w:szCs w:val="28"/>
              </w:rPr>
              <w:t>Google AIY Voice Kit安裝設定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郭俊宏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20E7" w:rsidRPr="002C472F" w:rsidTr="006540E8">
        <w:trPr>
          <w:trHeight w:val="456"/>
        </w:trPr>
        <w:tc>
          <w:tcPr>
            <w:tcW w:w="1413" w:type="dxa"/>
            <w:vMerge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1/19(三)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2C472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0-17:00</w:t>
            </w:r>
          </w:p>
        </w:tc>
        <w:tc>
          <w:tcPr>
            <w:tcW w:w="3260" w:type="dxa"/>
          </w:tcPr>
          <w:p w:rsidR="008720E7" w:rsidRPr="002C472F" w:rsidRDefault="008720E7" w:rsidP="00C948D5">
            <w:pPr>
              <w:pStyle w:val="11"/>
              <w:widowControl w:val="0"/>
              <w:spacing w:beforeLines="50" w:before="120" w:afterLines="50" w:after="120" w:line="4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cs="標楷體"/>
                <w:sz w:val="28"/>
                <w:szCs w:val="28"/>
              </w:rPr>
              <w:t>自訂語音控制GPIO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cs="標楷體"/>
                <w:sz w:val="28"/>
                <w:szCs w:val="28"/>
              </w:rPr>
              <w:t>設定控制智慧插座</w:t>
            </w:r>
          </w:p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cs="標楷體"/>
                <w:sz w:val="28"/>
                <w:szCs w:val="28"/>
              </w:rPr>
              <w:t>語音辨識專題</w:t>
            </w:r>
            <w:r w:rsidRPr="002C472F">
              <w:rPr>
                <w:rFonts w:ascii="標楷體" w:eastAsia="標楷體" w:hAnsi="標楷體" w:cs="標楷體" w:hint="eastAsia"/>
                <w:sz w:val="28"/>
                <w:szCs w:val="28"/>
              </w:rPr>
              <w:t>教材</w:t>
            </w:r>
            <w:r w:rsidRPr="002C472F">
              <w:rPr>
                <w:rFonts w:ascii="標楷體" w:eastAsia="標楷體" w:hAnsi="標楷體" w:cs="標楷體"/>
                <w:sz w:val="28"/>
                <w:szCs w:val="28"/>
              </w:rPr>
              <w:t>設計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張世杰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1134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郭俊宏</w:t>
            </w:r>
            <w:r w:rsidR="00C948D5" w:rsidRPr="002C472F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2C472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8720E7" w:rsidRPr="002C472F" w:rsidRDefault="008720E7" w:rsidP="00C948D5">
            <w:pPr>
              <w:spacing w:beforeLines="50" w:before="120" w:afterLines="50" w:after="12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46FE3" w:rsidRPr="003C01B0" w:rsidRDefault="00946FE3" w:rsidP="00C948D5">
      <w:pPr>
        <w:pStyle w:val="11"/>
        <w:widowControl w:val="0"/>
        <w:spacing w:beforeLines="50" w:before="120" w:afterLines="50" w:after="120" w:line="420" w:lineRule="exact"/>
        <w:ind w:left="220"/>
        <w:rPr>
          <w:rFonts w:ascii="標楷體" w:eastAsia="標楷體" w:hAnsi="標楷體"/>
          <w:sz w:val="28"/>
        </w:rPr>
      </w:pPr>
    </w:p>
    <w:sectPr w:rsidR="00946FE3" w:rsidRPr="003C01B0">
      <w:footerReference w:type="even" r:id="rId8"/>
      <w:footerReference w:type="default" r:id="rId9"/>
      <w:footerReference w:type="first" r:id="rId10"/>
      <w:pgSz w:w="11906" w:h="16838"/>
      <w:pgMar w:top="1138" w:right="1157" w:bottom="1267" w:left="1419" w:header="72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C9A" w:rsidRDefault="000F1C9A">
      <w:pPr>
        <w:spacing w:after="0" w:line="240" w:lineRule="auto"/>
      </w:pPr>
      <w:r>
        <w:separator/>
      </w:r>
    </w:p>
  </w:endnote>
  <w:endnote w:type="continuationSeparator" w:id="0">
    <w:p w:rsidR="000F1C9A" w:rsidRDefault="000F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B5" w:rsidRDefault="000809B5">
    <w:pPr>
      <w:tabs>
        <w:tab w:val="right" w:pos="9330"/>
      </w:tabs>
      <w:spacing w:after="0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B5" w:rsidRDefault="000809B5">
    <w:pPr>
      <w:tabs>
        <w:tab w:val="right" w:pos="9330"/>
      </w:tabs>
      <w:spacing w:after="0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37F4A" w:rsidRPr="00337F4A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9B5" w:rsidRDefault="000809B5">
    <w:pPr>
      <w:tabs>
        <w:tab w:val="right" w:pos="9330"/>
      </w:tabs>
      <w:spacing w:after="0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C9A" w:rsidRDefault="000F1C9A">
      <w:pPr>
        <w:spacing w:after="0" w:line="240" w:lineRule="auto"/>
      </w:pPr>
      <w:r>
        <w:separator/>
      </w:r>
    </w:p>
  </w:footnote>
  <w:footnote w:type="continuationSeparator" w:id="0">
    <w:p w:rsidR="000F1C9A" w:rsidRDefault="000F1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7506"/>
    <w:multiLevelType w:val="hybridMultilevel"/>
    <w:tmpl w:val="2F3093AC"/>
    <w:lvl w:ilvl="0" w:tplc="10BC7B92">
      <w:start w:val="5"/>
      <w:numFmt w:val="japaneseLegal"/>
      <w:lvlText w:val="%1、"/>
      <w:lvlJc w:val="left"/>
      <w:pPr>
        <w:ind w:left="705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 w15:restartNumberingAfterBreak="0">
    <w:nsid w:val="0B3C2615"/>
    <w:multiLevelType w:val="hybridMultilevel"/>
    <w:tmpl w:val="7688A1FE"/>
    <w:lvl w:ilvl="0" w:tplc="217875F2">
      <w:start w:val="1"/>
      <w:numFmt w:val="ideographDigital"/>
      <w:lvlText w:val="(%1)"/>
      <w:lvlJc w:val="left"/>
      <w:pPr>
        <w:ind w:left="5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88A0F8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E6DE4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6D65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EC1062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10CBEC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D02B1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22760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6C01B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76C1C"/>
    <w:multiLevelType w:val="hybridMultilevel"/>
    <w:tmpl w:val="58E604D2"/>
    <w:lvl w:ilvl="0" w:tplc="3B0A5B28">
      <w:start w:val="2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CB77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EC6B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8AAB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06C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05E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2AB7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A51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CF0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56D54"/>
    <w:multiLevelType w:val="hybridMultilevel"/>
    <w:tmpl w:val="5534341E"/>
    <w:lvl w:ilvl="0" w:tplc="8060784A">
      <w:start w:val="5"/>
      <w:numFmt w:val="taiwaneseCountingThousand"/>
      <w:lvlText w:val="%1、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4" w15:restartNumberingAfterBreak="0">
    <w:nsid w:val="22042C3C"/>
    <w:multiLevelType w:val="hybridMultilevel"/>
    <w:tmpl w:val="856E2CAC"/>
    <w:lvl w:ilvl="0" w:tplc="DEC6131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BE76CD"/>
    <w:multiLevelType w:val="hybridMultilevel"/>
    <w:tmpl w:val="ED686D80"/>
    <w:lvl w:ilvl="0" w:tplc="DEC61314">
      <w:start w:val="1"/>
      <w:numFmt w:val="taiwaneseCountingThousand"/>
      <w:lvlText w:val="(%1)"/>
      <w:lvlJc w:val="left"/>
      <w:pPr>
        <w:ind w:left="133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2F11662A"/>
    <w:multiLevelType w:val="hybridMultilevel"/>
    <w:tmpl w:val="6BFC0B76"/>
    <w:lvl w:ilvl="0" w:tplc="09101326">
      <w:start w:val="1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CA0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60A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65B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468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613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C8EB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8BA8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0CA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06313D"/>
    <w:multiLevelType w:val="hybridMultilevel"/>
    <w:tmpl w:val="50A2B4CC"/>
    <w:lvl w:ilvl="0" w:tplc="8B8AC93E">
      <w:start w:val="1"/>
      <w:numFmt w:val="decimal"/>
      <w:lvlText w:val="%1"/>
      <w:lvlJc w:val="left"/>
      <w:pPr>
        <w:ind w:left="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166018">
      <w:start w:val="4"/>
      <w:numFmt w:val="ideographDigital"/>
      <w:lvlText w:val="（%2）"/>
      <w:lvlJc w:val="left"/>
      <w:pPr>
        <w:ind w:left="11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E2626E">
      <w:start w:val="1"/>
      <w:numFmt w:val="lowerRoman"/>
      <w:lvlText w:val="%3"/>
      <w:lvlJc w:val="left"/>
      <w:pPr>
        <w:ind w:left="1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DE54F6">
      <w:start w:val="1"/>
      <w:numFmt w:val="decimal"/>
      <w:lvlText w:val="%4"/>
      <w:lvlJc w:val="left"/>
      <w:pPr>
        <w:ind w:left="22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8A6E78">
      <w:start w:val="1"/>
      <w:numFmt w:val="lowerLetter"/>
      <w:lvlText w:val="%5"/>
      <w:lvlJc w:val="left"/>
      <w:pPr>
        <w:ind w:left="29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564F00">
      <w:start w:val="1"/>
      <w:numFmt w:val="lowerRoman"/>
      <w:lvlText w:val="%6"/>
      <w:lvlJc w:val="left"/>
      <w:pPr>
        <w:ind w:left="36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563F98">
      <w:start w:val="1"/>
      <w:numFmt w:val="decimal"/>
      <w:lvlText w:val="%7"/>
      <w:lvlJc w:val="left"/>
      <w:pPr>
        <w:ind w:left="43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4A792A">
      <w:start w:val="1"/>
      <w:numFmt w:val="lowerLetter"/>
      <w:lvlText w:val="%8"/>
      <w:lvlJc w:val="left"/>
      <w:pPr>
        <w:ind w:left="5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4E6DBE">
      <w:start w:val="1"/>
      <w:numFmt w:val="lowerRoman"/>
      <w:lvlText w:val="%9"/>
      <w:lvlJc w:val="left"/>
      <w:pPr>
        <w:ind w:left="5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FB09BC"/>
    <w:multiLevelType w:val="hybridMultilevel"/>
    <w:tmpl w:val="44F00782"/>
    <w:lvl w:ilvl="0" w:tplc="4170CFDC">
      <w:start w:val="1"/>
      <w:numFmt w:val="ideographDigital"/>
      <w:lvlText w:val="%1、"/>
      <w:lvlJc w:val="left"/>
      <w:pPr>
        <w:ind w:left="65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EC44B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EE370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A0A29A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34727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BC6B48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5A659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9C5CE8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24AD24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CD53CD"/>
    <w:multiLevelType w:val="hybridMultilevel"/>
    <w:tmpl w:val="401A8A52"/>
    <w:lvl w:ilvl="0" w:tplc="0409000F">
      <w:start w:val="1"/>
      <w:numFmt w:val="decimal"/>
      <w:lvlText w:val="%1."/>
      <w:lvlJc w:val="left"/>
      <w:pPr>
        <w:ind w:left="13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78" w:hanging="480"/>
      </w:pPr>
    </w:lvl>
    <w:lvl w:ilvl="2" w:tplc="0409001B" w:tentative="1">
      <w:start w:val="1"/>
      <w:numFmt w:val="lowerRoman"/>
      <w:lvlText w:val="%3."/>
      <w:lvlJc w:val="right"/>
      <w:pPr>
        <w:ind w:left="2358" w:hanging="480"/>
      </w:pPr>
    </w:lvl>
    <w:lvl w:ilvl="3" w:tplc="0409000F">
      <w:start w:val="1"/>
      <w:numFmt w:val="decimal"/>
      <w:lvlText w:val="%4."/>
      <w:lvlJc w:val="left"/>
      <w:pPr>
        <w:ind w:left="2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8" w:hanging="480"/>
      </w:pPr>
    </w:lvl>
    <w:lvl w:ilvl="5" w:tplc="0409001B" w:tentative="1">
      <w:start w:val="1"/>
      <w:numFmt w:val="lowerRoman"/>
      <w:lvlText w:val="%6."/>
      <w:lvlJc w:val="righ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8" w:hanging="480"/>
      </w:pPr>
    </w:lvl>
    <w:lvl w:ilvl="8" w:tplc="0409001B" w:tentative="1">
      <w:start w:val="1"/>
      <w:numFmt w:val="lowerRoman"/>
      <w:lvlText w:val="%9."/>
      <w:lvlJc w:val="right"/>
      <w:pPr>
        <w:ind w:left="5238" w:hanging="480"/>
      </w:pPr>
    </w:lvl>
  </w:abstractNum>
  <w:abstractNum w:abstractNumId="10" w15:restartNumberingAfterBreak="0">
    <w:nsid w:val="4DA5659F"/>
    <w:multiLevelType w:val="hybridMultilevel"/>
    <w:tmpl w:val="C262DC6A"/>
    <w:lvl w:ilvl="0" w:tplc="4D648498">
      <w:start w:val="3"/>
      <w:numFmt w:val="ideographDigital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72FF9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36CAEA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C6AF7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906CB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26C4B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EE9594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DCF71A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669CF8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C48E8"/>
    <w:multiLevelType w:val="hybridMultilevel"/>
    <w:tmpl w:val="68DEACFC"/>
    <w:lvl w:ilvl="0" w:tplc="DF9861C4">
      <w:start w:val="1"/>
      <w:numFmt w:val="ideographDigital"/>
      <w:lvlText w:val="%1、"/>
      <w:lvlJc w:val="left"/>
      <w:pPr>
        <w:ind w:left="14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B0A380">
      <w:start w:val="1"/>
      <w:numFmt w:val="lowerLetter"/>
      <w:lvlText w:val="%2"/>
      <w:lvlJc w:val="left"/>
      <w:pPr>
        <w:ind w:left="18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AC3896">
      <w:start w:val="1"/>
      <w:numFmt w:val="lowerRoman"/>
      <w:lvlText w:val="%3"/>
      <w:lvlJc w:val="left"/>
      <w:pPr>
        <w:ind w:left="25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2C6682">
      <w:start w:val="1"/>
      <w:numFmt w:val="decimal"/>
      <w:lvlText w:val="%4"/>
      <w:lvlJc w:val="left"/>
      <w:pPr>
        <w:ind w:left="32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E26B44">
      <w:start w:val="1"/>
      <w:numFmt w:val="lowerLetter"/>
      <w:lvlText w:val="%5"/>
      <w:lvlJc w:val="left"/>
      <w:pPr>
        <w:ind w:left="39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280E14">
      <w:start w:val="1"/>
      <w:numFmt w:val="lowerRoman"/>
      <w:lvlText w:val="%6"/>
      <w:lvlJc w:val="left"/>
      <w:pPr>
        <w:ind w:left="47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BAA2B0">
      <w:start w:val="1"/>
      <w:numFmt w:val="decimal"/>
      <w:lvlText w:val="%7"/>
      <w:lvlJc w:val="left"/>
      <w:pPr>
        <w:ind w:left="54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CEC1FA">
      <w:start w:val="1"/>
      <w:numFmt w:val="lowerLetter"/>
      <w:lvlText w:val="%8"/>
      <w:lvlJc w:val="left"/>
      <w:pPr>
        <w:ind w:left="61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76DB26">
      <w:start w:val="1"/>
      <w:numFmt w:val="lowerRoman"/>
      <w:lvlText w:val="%9"/>
      <w:lvlJc w:val="left"/>
      <w:pPr>
        <w:ind w:left="68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85127D"/>
    <w:multiLevelType w:val="hybridMultilevel"/>
    <w:tmpl w:val="E0A8203C"/>
    <w:lvl w:ilvl="0" w:tplc="0F64C8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72624E">
      <w:start w:val="1"/>
      <w:numFmt w:val="lowerLetter"/>
      <w:lvlText w:val="%2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74C00A">
      <w:start w:val="1"/>
      <w:numFmt w:val="lowerRoman"/>
      <w:lvlText w:val="%3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A2F3CE">
      <w:start w:val="1"/>
      <w:numFmt w:val="decimal"/>
      <w:lvlRestart w:val="0"/>
      <w:lvlText w:val="%4.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B64992">
      <w:start w:val="1"/>
      <w:numFmt w:val="lowerLetter"/>
      <w:lvlText w:val="%5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A267F6">
      <w:start w:val="1"/>
      <w:numFmt w:val="lowerRoman"/>
      <w:lvlText w:val="%6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74C4C2">
      <w:start w:val="1"/>
      <w:numFmt w:val="decimal"/>
      <w:lvlText w:val="%7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ECDC32">
      <w:start w:val="1"/>
      <w:numFmt w:val="lowerLetter"/>
      <w:lvlText w:val="%8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F6B186">
      <w:start w:val="1"/>
      <w:numFmt w:val="lowerRoman"/>
      <w:lvlText w:val="%9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106073"/>
    <w:multiLevelType w:val="hybridMultilevel"/>
    <w:tmpl w:val="B7DE406A"/>
    <w:lvl w:ilvl="0" w:tplc="8500E910">
      <w:start w:val="1"/>
      <w:numFmt w:val="ideographDigital"/>
      <w:lvlText w:val="%1、"/>
      <w:lvlJc w:val="left"/>
      <w:pPr>
        <w:ind w:left="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281014">
      <w:start w:val="1"/>
      <w:numFmt w:val="bullet"/>
      <w:lvlText w:val=""/>
      <w:lvlJc w:val="left"/>
      <w:pPr>
        <w:ind w:left="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1CABF0">
      <w:start w:val="1"/>
      <w:numFmt w:val="bullet"/>
      <w:lvlText w:val="▪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C4EEA">
      <w:start w:val="1"/>
      <w:numFmt w:val="bullet"/>
      <w:lvlText w:val="•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F0DFDA">
      <w:start w:val="1"/>
      <w:numFmt w:val="bullet"/>
      <w:lvlText w:val="o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C9B20">
      <w:start w:val="1"/>
      <w:numFmt w:val="bullet"/>
      <w:lvlText w:val="▪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00E56">
      <w:start w:val="1"/>
      <w:numFmt w:val="bullet"/>
      <w:lvlText w:val="•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E3A8C">
      <w:start w:val="1"/>
      <w:numFmt w:val="bullet"/>
      <w:lvlText w:val="o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6EE7D2">
      <w:start w:val="1"/>
      <w:numFmt w:val="bullet"/>
      <w:lvlText w:val="▪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165C89"/>
    <w:multiLevelType w:val="hybridMultilevel"/>
    <w:tmpl w:val="BE647754"/>
    <w:lvl w:ilvl="0" w:tplc="9B5CC2D0">
      <w:start w:val="1"/>
      <w:numFmt w:val="ideographDigital"/>
      <w:lvlText w:val="%1、"/>
      <w:lvlJc w:val="left"/>
      <w:pPr>
        <w:ind w:left="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5">
      <w:start w:val="1"/>
      <w:numFmt w:val="taiwaneseCountingThousand"/>
      <w:lvlText w:val="%2、"/>
      <w:lvlJc w:val="left"/>
      <w:pPr>
        <w:ind w:left="144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CAA648">
      <w:start w:val="1"/>
      <w:numFmt w:val="decimal"/>
      <w:lvlText w:val="%3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129F5C">
      <w:start w:val="1"/>
      <w:numFmt w:val="decimal"/>
      <w:lvlText w:val="%4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3A253E">
      <w:start w:val="1"/>
      <w:numFmt w:val="lowerLetter"/>
      <w:lvlText w:val="%5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6409CA">
      <w:start w:val="1"/>
      <w:numFmt w:val="lowerRoman"/>
      <w:lvlText w:val="%6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0AA75E">
      <w:start w:val="1"/>
      <w:numFmt w:val="decimal"/>
      <w:lvlText w:val="%7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40B204">
      <w:start w:val="1"/>
      <w:numFmt w:val="lowerLetter"/>
      <w:lvlText w:val="%8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605CA0">
      <w:start w:val="1"/>
      <w:numFmt w:val="lowerRoman"/>
      <w:lvlText w:val="%9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8F705E"/>
    <w:multiLevelType w:val="hybridMultilevel"/>
    <w:tmpl w:val="4596E1C2"/>
    <w:lvl w:ilvl="0" w:tplc="5A1423EA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0DF04">
      <w:start w:val="1"/>
      <w:numFmt w:val="decimal"/>
      <w:lvlText w:val="(%2)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C3206">
      <w:start w:val="1"/>
      <w:numFmt w:val="lowerRoman"/>
      <w:lvlText w:val="%3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EDB72">
      <w:start w:val="1"/>
      <w:numFmt w:val="decimal"/>
      <w:lvlText w:val="%4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0E2FA">
      <w:start w:val="1"/>
      <w:numFmt w:val="lowerLetter"/>
      <w:lvlText w:val="%5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0D2C">
      <w:start w:val="1"/>
      <w:numFmt w:val="lowerRoman"/>
      <w:lvlText w:val="%6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E15EE">
      <w:start w:val="1"/>
      <w:numFmt w:val="decimal"/>
      <w:lvlText w:val="%7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841FA">
      <w:start w:val="1"/>
      <w:numFmt w:val="lowerLetter"/>
      <w:lvlText w:val="%8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29D42">
      <w:start w:val="1"/>
      <w:numFmt w:val="lowerRoman"/>
      <w:lvlText w:val="%9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CF477C"/>
    <w:multiLevelType w:val="hybridMultilevel"/>
    <w:tmpl w:val="32B490A8"/>
    <w:lvl w:ilvl="0" w:tplc="29224CCE">
      <w:start w:val="1"/>
      <w:numFmt w:val="ideographDigital"/>
      <w:lvlText w:val="(%1)"/>
      <w:lvlJc w:val="left"/>
      <w:pPr>
        <w:ind w:left="7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EA7F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040CB6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CB26C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6E22D0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8A074A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D43C60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0C7CA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0D90A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4208F6"/>
    <w:multiLevelType w:val="hybridMultilevel"/>
    <w:tmpl w:val="0DC816C6"/>
    <w:lvl w:ilvl="0" w:tplc="17D47816">
      <w:start w:val="1"/>
      <w:numFmt w:val="ideographDigital"/>
      <w:lvlText w:val="%1、"/>
      <w:lvlJc w:val="left"/>
      <w:pPr>
        <w:ind w:left="5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E28AEC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B2C876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D2D6AA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A67C72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7091B6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9887BC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5CCBF2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10085A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D6211E"/>
    <w:multiLevelType w:val="hybridMultilevel"/>
    <w:tmpl w:val="7BF4CE3A"/>
    <w:lvl w:ilvl="0" w:tplc="19787004">
      <w:start w:val="1"/>
      <w:numFmt w:val="ideographDigital"/>
      <w:lvlText w:val="%1、"/>
      <w:lvlJc w:val="left"/>
      <w:pPr>
        <w:ind w:left="6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CCD66C">
      <w:start w:val="1"/>
      <w:numFmt w:val="ideographDigital"/>
      <w:lvlText w:val="（%2）"/>
      <w:lvlJc w:val="left"/>
      <w:pPr>
        <w:ind w:left="12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768B92">
      <w:start w:val="1"/>
      <w:numFmt w:val="decimal"/>
      <w:lvlText w:val="%3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544C62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4A9798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940BE2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469064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70B4A6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4001CC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2"/>
  </w:num>
  <w:num w:numId="5">
    <w:abstractNumId w:val="18"/>
  </w:num>
  <w:num w:numId="6">
    <w:abstractNumId w:val="7"/>
  </w:num>
  <w:num w:numId="7">
    <w:abstractNumId w:val="10"/>
  </w:num>
  <w:num w:numId="8">
    <w:abstractNumId w:val="8"/>
  </w:num>
  <w:num w:numId="9">
    <w:abstractNumId w:val="13"/>
  </w:num>
  <w:num w:numId="10">
    <w:abstractNumId w:val="1"/>
  </w:num>
  <w:num w:numId="11">
    <w:abstractNumId w:val="16"/>
  </w:num>
  <w:num w:numId="12">
    <w:abstractNumId w:val="15"/>
  </w:num>
  <w:num w:numId="13">
    <w:abstractNumId w:val="6"/>
  </w:num>
  <w:num w:numId="14">
    <w:abstractNumId w:val="2"/>
  </w:num>
  <w:num w:numId="15">
    <w:abstractNumId w:val="4"/>
  </w:num>
  <w:num w:numId="16">
    <w:abstractNumId w:val="5"/>
  </w:num>
  <w:num w:numId="17">
    <w:abstractNumId w:val="9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73"/>
    <w:rsid w:val="00011187"/>
    <w:rsid w:val="00024183"/>
    <w:rsid w:val="00024573"/>
    <w:rsid w:val="000809B5"/>
    <w:rsid w:val="000902BA"/>
    <w:rsid w:val="00096383"/>
    <w:rsid w:val="000B1612"/>
    <w:rsid w:val="000C1C45"/>
    <w:rsid w:val="000D4D2D"/>
    <w:rsid w:val="000F1C9A"/>
    <w:rsid w:val="001230B1"/>
    <w:rsid w:val="001455C9"/>
    <w:rsid w:val="001844E4"/>
    <w:rsid w:val="001A0B47"/>
    <w:rsid w:val="001F62BC"/>
    <w:rsid w:val="00201E84"/>
    <w:rsid w:val="002267CC"/>
    <w:rsid w:val="00237EDB"/>
    <w:rsid w:val="00242FA6"/>
    <w:rsid w:val="00285717"/>
    <w:rsid w:val="002C1634"/>
    <w:rsid w:val="002C472F"/>
    <w:rsid w:val="002C67C2"/>
    <w:rsid w:val="002D2E11"/>
    <w:rsid w:val="002D2E36"/>
    <w:rsid w:val="002E2576"/>
    <w:rsid w:val="002E6060"/>
    <w:rsid w:val="00337F4A"/>
    <w:rsid w:val="00354E50"/>
    <w:rsid w:val="003966B6"/>
    <w:rsid w:val="003C01B0"/>
    <w:rsid w:val="00404AA4"/>
    <w:rsid w:val="00411FE5"/>
    <w:rsid w:val="00421B44"/>
    <w:rsid w:val="00430675"/>
    <w:rsid w:val="004E2DD2"/>
    <w:rsid w:val="004F6A3C"/>
    <w:rsid w:val="00507C74"/>
    <w:rsid w:val="005173DB"/>
    <w:rsid w:val="0052534F"/>
    <w:rsid w:val="00543752"/>
    <w:rsid w:val="00550B04"/>
    <w:rsid w:val="00554F78"/>
    <w:rsid w:val="00563643"/>
    <w:rsid w:val="0059131B"/>
    <w:rsid w:val="0059309E"/>
    <w:rsid w:val="005C283D"/>
    <w:rsid w:val="005D0486"/>
    <w:rsid w:val="005E06C3"/>
    <w:rsid w:val="005E1CFC"/>
    <w:rsid w:val="005E56AA"/>
    <w:rsid w:val="005F15F2"/>
    <w:rsid w:val="00617751"/>
    <w:rsid w:val="00621E79"/>
    <w:rsid w:val="006540E8"/>
    <w:rsid w:val="00655F40"/>
    <w:rsid w:val="00687B02"/>
    <w:rsid w:val="00697993"/>
    <w:rsid w:val="006A6857"/>
    <w:rsid w:val="006D5775"/>
    <w:rsid w:val="006D65D0"/>
    <w:rsid w:val="006F7131"/>
    <w:rsid w:val="00712E95"/>
    <w:rsid w:val="00722D1E"/>
    <w:rsid w:val="00740AEF"/>
    <w:rsid w:val="00742C5D"/>
    <w:rsid w:val="00766477"/>
    <w:rsid w:val="00784558"/>
    <w:rsid w:val="007A3FC6"/>
    <w:rsid w:val="007B7113"/>
    <w:rsid w:val="007B7FBF"/>
    <w:rsid w:val="007D34FC"/>
    <w:rsid w:val="007E7AD5"/>
    <w:rsid w:val="00801B21"/>
    <w:rsid w:val="00847E1A"/>
    <w:rsid w:val="0086584C"/>
    <w:rsid w:val="008720E7"/>
    <w:rsid w:val="008D456C"/>
    <w:rsid w:val="00904A57"/>
    <w:rsid w:val="009328CB"/>
    <w:rsid w:val="00933200"/>
    <w:rsid w:val="00946FE3"/>
    <w:rsid w:val="00954BD7"/>
    <w:rsid w:val="009C4196"/>
    <w:rsid w:val="009D1FF8"/>
    <w:rsid w:val="00A000DA"/>
    <w:rsid w:val="00A04FC6"/>
    <w:rsid w:val="00A46629"/>
    <w:rsid w:val="00A62E3B"/>
    <w:rsid w:val="00A906AC"/>
    <w:rsid w:val="00A965B7"/>
    <w:rsid w:val="00AA0E2F"/>
    <w:rsid w:val="00AB69A3"/>
    <w:rsid w:val="00AC1C17"/>
    <w:rsid w:val="00B83419"/>
    <w:rsid w:val="00B83C64"/>
    <w:rsid w:val="00B921D6"/>
    <w:rsid w:val="00B955FC"/>
    <w:rsid w:val="00B96972"/>
    <w:rsid w:val="00C00635"/>
    <w:rsid w:val="00C006D4"/>
    <w:rsid w:val="00C22F30"/>
    <w:rsid w:val="00C37F50"/>
    <w:rsid w:val="00C4473E"/>
    <w:rsid w:val="00C5156E"/>
    <w:rsid w:val="00C948D5"/>
    <w:rsid w:val="00CB27AB"/>
    <w:rsid w:val="00CC0392"/>
    <w:rsid w:val="00CC1EC6"/>
    <w:rsid w:val="00CD58A7"/>
    <w:rsid w:val="00CE4D2B"/>
    <w:rsid w:val="00D071E6"/>
    <w:rsid w:val="00D267BF"/>
    <w:rsid w:val="00D351F5"/>
    <w:rsid w:val="00D41884"/>
    <w:rsid w:val="00D80DAC"/>
    <w:rsid w:val="00D85773"/>
    <w:rsid w:val="00DB0CE5"/>
    <w:rsid w:val="00DD3FEC"/>
    <w:rsid w:val="00E03B6B"/>
    <w:rsid w:val="00E0420C"/>
    <w:rsid w:val="00E73848"/>
    <w:rsid w:val="00E93C38"/>
    <w:rsid w:val="00F4325C"/>
    <w:rsid w:val="00F87979"/>
    <w:rsid w:val="00F953C7"/>
    <w:rsid w:val="00FA4928"/>
    <w:rsid w:val="00FB0FD2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519D55-744C-42DD-AFB8-31061C19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微軟正黑體" w:eastAsia="微軟正黑體" w:hAnsi="微軟正黑體" w:cs="微軟正黑體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7" w:line="259" w:lineRule="auto"/>
      <w:ind w:left="10" w:right="260" w:hanging="10"/>
      <w:jc w:val="center"/>
      <w:outlineLvl w:val="0"/>
    </w:pPr>
    <w:rPr>
      <w:rFonts w:ascii="微軟正黑體" w:eastAsia="微軟正黑體" w:hAnsi="微軟正黑體" w:cs="微軟正黑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1" w:line="259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6"/>
    </w:rPr>
  </w:style>
  <w:style w:type="character" w:customStyle="1" w:styleId="20">
    <w:name w:val="標題 2 字元"/>
    <w:link w:val="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3C38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customStyle="1" w:styleId="Default">
    <w:name w:val="Default"/>
    <w:rsid w:val="00C006D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C006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66477"/>
    <w:pPr>
      <w:ind w:leftChars="200" w:left="480"/>
    </w:pPr>
  </w:style>
  <w:style w:type="paragraph" w:customStyle="1" w:styleId="11">
    <w:name w:val="內文1"/>
    <w:rsid w:val="00AA0E2F"/>
    <w:pPr>
      <w:spacing w:line="276" w:lineRule="auto"/>
    </w:pPr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AFC4-D3F1-4D8D-B162-22D25EA3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競賽辦法</dc:title>
  <dc:subject/>
  <dc:creator>NSTM</dc:creator>
  <cp:keywords/>
  <cp:lastModifiedBy>5A88</cp:lastModifiedBy>
  <cp:revision>2</cp:revision>
  <dcterms:created xsi:type="dcterms:W3CDTF">2021-11-08T03:57:00Z</dcterms:created>
  <dcterms:modified xsi:type="dcterms:W3CDTF">2021-11-08T03:57:00Z</dcterms:modified>
</cp:coreProperties>
</file>