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C2" w:rsidRPr="006B72F4" w:rsidRDefault="006B72F4" w:rsidP="006B72F4">
      <w:pPr>
        <w:jc w:val="both"/>
        <w:rPr>
          <w:rFonts w:ascii="微軟正黑體" w:eastAsia="微軟正黑體" w:hAnsi="微軟正黑體"/>
          <w:color w:val="454545"/>
          <w:szCs w:val="24"/>
        </w:rPr>
      </w:pPr>
      <w:r w:rsidRPr="006B72F4">
        <w:rPr>
          <w:rFonts w:ascii="微軟正黑體" w:eastAsia="微軟正黑體" w:hAnsi="微軟正黑體" w:hint="eastAsia"/>
          <w:color w:val="454545"/>
          <w:szCs w:val="24"/>
        </w:rPr>
        <w:t>110學年度彰化區高級中等學校免試入學積分審查已於110年5月20日辦理完畢，若有複查申請，請於110年5月26日(星期三)下午3時前，填妥「</w:t>
      </w:r>
      <w:bookmarkStart w:id="0" w:name="_GoBack"/>
      <w:r w:rsidRPr="006B72F4">
        <w:rPr>
          <w:rFonts w:ascii="微軟正黑體" w:eastAsia="微軟正黑體" w:hAnsi="微軟正黑體" w:hint="eastAsia"/>
          <w:color w:val="454545"/>
          <w:szCs w:val="24"/>
        </w:rPr>
        <w:t>110學年度彰化區高級中等學校免試入學超額比序項目積分審查複查</w:t>
      </w:r>
      <w:bookmarkEnd w:id="0"/>
      <w:r w:rsidRPr="006B72F4">
        <w:rPr>
          <w:rFonts w:ascii="微軟正黑體" w:eastAsia="微軟正黑體" w:hAnsi="微軟正黑體" w:hint="eastAsia"/>
          <w:color w:val="454545"/>
          <w:szCs w:val="24"/>
        </w:rPr>
        <w:t>申請書」(如附表二，簡章第47頁)，親自或委託代理人向本會承辦學校提出。</w:t>
      </w:r>
    </w:p>
    <w:p w:rsidR="006B72F4" w:rsidRPr="006B72F4" w:rsidRDefault="006B72F4" w:rsidP="006B72F4">
      <w:pPr>
        <w:jc w:val="both"/>
        <w:rPr>
          <w:rFonts w:ascii="微軟正黑體" w:eastAsia="微軟正黑體" w:hAnsi="微軟正黑體"/>
          <w:szCs w:val="24"/>
        </w:rPr>
      </w:pPr>
    </w:p>
    <w:p w:rsidR="006B72F4" w:rsidRPr="006B72F4" w:rsidRDefault="006B72F4" w:rsidP="006B72F4">
      <w:pPr>
        <w:jc w:val="both"/>
        <w:rPr>
          <w:rFonts w:ascii="微軟正黑體" w:eastAsia="微軟正黑體" w:hAnsi="微軟正黑體"/>
          <w:szCs w:val="24"/>
        </w:rPr>
      </w:pPr>
      <w:r w:rsidRPr="006B72F4">
        <w:rPr>
          <w:rFonts w:ascii="微軟正黑體" w:eastAsia="微軟正黑體" w:hAnsi="微軟正黑體"/>
          <w:szCs w:val="24"/>
        </w:rPr>
        <w:t xml:space="preserve">說明： </w:t>
      </w:r>
    </w:p>
    <w:p w:rsidR="006B72F4" w:rsidRPr="006B72F4" w:rsidRDefault="006B72F4" w:rsidP="006B72F4">
      <w:pPr>
        <w:jc w:val="both"/>
        <w:rPr>
          <w:rFonts w:ascii="微軟正黑體" w:eastAsia="微軟正黑體" w:hAnsi="微軟正黑體"/>
          <w:szCs w:val="24"/>
        </w:rPr>
      </w:pPr>
      <w:r w:rsidRPr="006B72F4">
        <w:rPr>
          <w:rFonts w:ascii="微軟正黑體" w:eastAsia="微軟正黑體" w:hAnsi="微軟正黑體"/>
          <w:szCs w:val="24"/>
        </w:rPr>
        <w:t xml:space="preserve">1.由學生或家長填寫複查申請書，於 110 年 5 月 26 日(星期三)下午 3 時前逕向本會承辦學校(國立二林高級工商 職業學校)申請。 </w:t>
      </w:r>
    </w:p>
    <w:p w:rsidR="006B72F4" w:rsidRPr="006B72F4" w:rsidRDefault="006B72F4" w:rsidP="006B72F4">
      <w:pPr>
        <w:jc w:val="both"/>
        <w:rPr>
          <w:rFonts w:ascii="微軟正黑體" w:eastAsia="微軟正黑體" w:hAnsi="微軟正黑體"/>
          <w:szCs w:val="24"/>
        </w:rPr>
      </w:pPr>
      <w:r w:rsidRPr="006B72F4">
        <w:rPr>
          <w:rFonts w:ascii="微軟正黑體" w:eastAsia="微軟正黑體" w:hAnsi="微軟正黑體"/>
          <w:szCs w:val="24"/>
        </w:rPr>
        <w:t xml:space="preserve">2.複查時繳交複查手續費新臺幣 50 元整及回郵信封(貼足限時郵票)。 </w:t>
      </w:r>
    </w:p>
    <w:p w:rsidR="006B72F4" w:rsidRPr="006B72F4" w:rsidRDefault="006B72F4" w:rsidP="006B72F4">
      <w:pPr>
        <w:jc w:val="both"/>
        <w:rPr>
          <w:rFonts w:ascii="微軟正黑體" w:eastAsia="微軟正黑體" w:hAnsi="微軟正黑體" w:hint="eastAsia"/>
          <w:szCs w:val="24"/>
        </w:rPr>
      </w:pPr>
      <w:r w:rsidRPr="006B72F4">
        <w:rPr>
          <w:rFonts w:ascii="微軟正黑體" w:eastAsia="微軟正黑體" w:hAnsi="微軟正黑體"/>
          <w:szCs w:val="24"/>
        </w:rPr>
        <w:t>3.如遇特殊之情形，可接受傳真辦理，事後再行郵寄補件，本會承辦學校傳真：04-8954105。</w:t>
      </w:r>
    </w:p>
    <w:sectPr w:rsidR="006B72F4" w:rsidRPr="006B72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F4"/>
    <w:rsid w:val="001235C2"/>
    <w:rsid w:val="006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03BA"/>
  <w15:chartTrackingRefBased/>
  <w15:docId w15:val="{7C063385-F29B-4A19-8300-3A920931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2021-05-25T00:55:00Z</dcterms:created>
  <dcterms:modified xsi:type="dcterms:W3CDTF">2021-05-25T01:05:00Z</dcterms:modified>
</cp:coreProperties>
</file>