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8BF" w:rsidRDefault="003968BF" w:rsidP="009842DC">
      <w:r>
        <w:rPr>
          <w:rFonts w:hint="eastAsia"/>
        </w:rPr>
        <w:t>彰化縣立</w:t>
      </w:r>
      <w:proofErr w:type="gramStart"/>
      <w:r>
        <w:rPr>
          <w:rFonts w:hint="eastAsia"/>
        </w:rPr>
        <w:t>埔</w:t>
      </w:r>
      <w:proofErr w:type="gramEnd"/>
      <w:r>
        <w:rPr>
          <w:rFonts w:hint="eastAsia"/>
        </w:rPr>
        <w:t>鹽國中</w:t>
      </w:r>
      <w:r w:rsidR="0097396E">
        <w:rPr>
          <w:rFonts w:hint="eastAsia"/>
        </w:rPr>
        <w:t>試場規則</w:t>
      </w:r>
    </w:p>
    <w:p w:rsidR="009842DC" w:rsidRDefault="009842DC" w:rsidP="009842DC">
      <w:r>
        <w:rPr>
          <w:rFonts w:hint="eastAsia"/>
        </w:rPr>
        <w:t>一、</w:t>
      </w:r>
      <w:r w:rsidR="0097396E">
        <w:rPr>
          <w:rFonts w:hint="eastAsia"/>
        </w:rPr>
        <w:t>一般規則</w:t>
      </w:r>
    </w:p>
    <w:p w:rsidR="009842DC" w:rsidRDefault="009842DC" w:rsidP="009842DC">
      <w:r>
        <w:rPr>
          <w:rFonts w:hint="eastAsia"/>
        </w:rPr>
        <w:t>（一）考生不得有以下舞弊或意圖舞弊之行為</w:t>
      </w:r>
    </w:p>
    <w:p w:rsidR="009842DC" w:rsidRDefault="009842DC" w:rsidP="009842DC">
      <w:r>
        <w:rPr>
          <w:rFonts w:hint="eastAsia"/>
        </w:rPr>
        <w:t>由他人頂替代</w:t>
      </w:r>
      <w:proofErr w:type="gramStart"/>
      <w:r>
        <w:rPr>
          <w:rFonts w:hint="eastAsia"/>
        </w:rPr>
        <w:t>考或偽</w:t>
      </w:r>
      <w:proofErr w:type="gramEnd"/>
      <w:r>
        <w:rPr>
          <w:rFonts w:hint="eastAsia"/>
        </w:rPr>
        <w:t>（變）造證件應試。</w:t>
      </w:r>
    </w:p>
    <w:p w:rsidR="009842DC" w:rsidRDefault="009842DC" w:rsidP="009842DC">
      <w:r>
        <w:rPr>
          <w:rFonts w:hint="eastAsia"/>
        </w:rPr>
        <w:t>脅迫其他考生或試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人員協助舞弊。</w:t>
      </w:r>
    </w:p>
    <w:p w:rsidR="009842DC" w:rsidRDefault="009842DC" w:rsidP="009842DC">
      <w:r>
        <w:rPr>
          <w:rFonts w:hint="eastAsia"/>
        </w:rPr>
        <w:t>集體舞弊行為。電子舞弊情事。</w:t>
      </w:r>
    </w:p>
    <w:p w:rsidR="009842DC" w:rsidRDefault="009842DC" w:rsidP="009842DC">
      <w:r>
        <w:rPr>
          <w:rFonts w:hint="eastAsia"/>
        </w:rPr>
        <w:t>交換座位應試。交換答案卡（卷）、試題本作答。</w:t>
      </w:r>
    </w:p>
    <w:p w:rsidR="009842DC" w:rsidRDefault="009842DC" w:rsidP="009842DC">
      <w:r>
        <w:rPr>
          <w:rFonts w:hint="eastAsia"/>
        </w:rPr>
        <w:t>於試場內取得或提供他人答案作弊事實明確，或相互作弊事實明確。</w:t>
      </w:r>
    </w:p>
    <w:p w:rsidR="0097396E" w:rsidRDefault="0097396E" w:rsidP="009842DC"/>
    <w:p w:rsidR="009842DC" w:rsidRDefault="009842DC" w:rsidP="009842DC">
      <w:r>
        <w:rPr>
          <w:rFonts w:hint="eastAsia"/>
        </w:rPr>
        <w:t>（二）應試文具之規範</w:t>
      </w:r>
    </w:p>
    <w:p w:rsidR="009842DC" w:rsidRDefault="009842DC" w:rsidP="009842DC">
      <w:r>
        <w:rPr>
          <w:rFonts w:hint="eastAsia"/>
        </w:rPr>
        <w:t>考生應自備文具，不得在試場內向他人借用。</w:t>
      </w:r>
    </w:p>
    <w:p w:rsidR="009842DC" w:rsidRDefault="009842DC" w:rsidP="009842DC">
      <w:r>
        <w:rPr>
          <w:rFonts w:hint="eastAsia"/>
        </w:rPr>
        <w:t>考生可攜帶之應試文具包含：黑色</w:t>
      </w:r>
      <w:r>
        <w:rPr>
          <w:rFonts w:hint="eastAsia"/>
        </w:rPr>
        <w:t>2B</w:t>
      </w:r>
      <w:r>
        <w:rPr>
          <w:rFonts w:hint="eastAsia"/>
        </w:rPr>
        <w:t>鉛筆、橡皮擦、黑色墨水的筆、修正液、修正帶、三角板、直尺、圓規。</w:t>
      </w:r>
    </w:p>
    <w:p w:rsidR="009842DC" w:rsidRDefault="009842DC" w:rsidP="009842DC">
      <w:r>
        <w:rPr>
          <w:rFonts w:hint="eastAsia"/>
        </w:rPr>
        <w:t>考生應試數學科不得攜帶量角器或附量角器功能之文具。</w:t>
      </w:r>
    </w:p>
    <w:p w:rsidR="009842DC" w:rsidRDefault="009842DC" w:rsidP="009842DC">
      <w:r>
        <w:rPr>
          <w:rFonts w:hint="eastAsia"/>
        </w:rPr>
        <w:t>考生可使用透明墊板，但不得有圖形或文字印刷於其上（廠牌標誌除外）。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</w:t>
      </w:r>
      <w:r w:rsidR="003968BF">
        <w:rPr>
          <w:rFonts w:hint="eastAsia"/>
        </w:rPr>
        <w:t>三</w:t>
      </w:r>
      <w:r>
        <w:rPr>
          <w:rFonts w:hint="eastAsia"/>
        </w:rPr>
        <w:t>）非應試用品之規範</w:t>
      </w:r>
    </w:p>
    <w:p w:rsidR="009842DC" w:rsidRDefault="009842DC" w:rsidP="009842DC">
      <w:r>
        <w:rPr>
          <w:rFonts w:hint="eastAsia"/>
        </w:rPr>
        <w:t>考生不得攜帶非應試用品進入試場。</w:t>
      </w:r>
    </w:p>
    <w:p w:rsidR="009842DC" w:rsidRDefault="009842DC" w:rsidP="009842DC">
      <w:r>
        <w:rPr>
          <w:rFonts w:hint="eastAsia"/>
        </w:rPr>
        <w:t>非應試用品舉例如下：</w:t>
      </w:r>
    </w:p>
    <w:p w:rsidR="009842DC" w:rsidRDefault="009842DC" w:rsidP="009842D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）妨害考試公平之用品：如教科書、參考書、補習班文宣品、計算紙等。</w:t>
      </w:r>
    </w:p>
    <w:p w:rsidR="009842DC" w:rsidRDefault="009842DC" w:rsidP="009842D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）具有傳輸、通訊、錄影、照相、計算功能或發出聲響之用品：如行動電話、穿戴式裝置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如：智慧型手錶、智慧型手環等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、計算機、電子辭典、多媒體播放器材（如：</w:t>
      </w:r>
      <w:r>
        <w:rPr>
          <w:rFonts w:hint="eastAsia"/>
        </w:rPr>
        <w:t>MP3</w:t>
      </w:r>
      <w:r>
        <w:rPr>
          <w:rFonts w:hint="eastAsia"/>
        </w:rPr>
        <w:t>、</w:t>
      </w:r>
      <w:r>
        <w:rPr>
          <w:rFonts w:hint="eastAsia"/>
        </w:rPr>
        <w:t>MP4</w:t>
      </w:r>
      <w:r>
        <w:rPr>
          <w:rFonts w:hint="eastAsia"/>
        </w:rPr>
        <w:t>等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、時鐘、鬧鐘、電子鐘、呼叫器、收音機等。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</w:t>
      </w:r>
      <w:r w:rsidR="003968BF">
        <w:rPr>
          <w:rFonts w:hint="eastAsia"/>
        </w:rPr>
        <w:t>四</w:t>
      </w:r>
      <w:r>
        <w:rPr>
          <w:rFonts w:hint="eastAsia"/>
        </w:rPr>
        <w:t>）隨身用品之規範</w:t>
      </w:r>
    </w:p>
    <w:p w:rsidR="009842DC" w:rsidRDefault="009842DC" w:rsidP="009842DC">
      <w:r>
        <w:rPr>
          <w:rFonts w:hint="eastAsia"/>
        </w:rPr>
        <w:t>考生僅能攜帶手錶為計時工具，惟電子錶應解除響鈴功能。</w:t>
      </w:r>
    </w:p>
    <w:p w:rsidR="009842DC" w:rsidRDefault="009842DC" w:rsidP="009842DC">
      <w:r>
        <w:rPr>
          <w:rFonts w:hint="eastAsia"/>
        </w:rPr>
        <w:t>考生若需使用帽子、口罩、耳塞等用品，應以不影響辨識面貌為原則，並配合監試委員檢查。</w:t>
      </w:r>
    </w:p>
    <w:p w:rsidR="009842DC" w:rsidRDefault="009842DC" w:rsidP="009842DC">
      <w:r>
        <w:rPr>
          <w:rFonts w:hint="eastAsia"/>
        </w:rPr>
        <w:t>考生若因生病等特殊原因，迫切需要在考試時飲水或服用藥物，須於考前持相關證明經監試委員同意後，在監試委員協助下飲用或服用。</w:t>
      </w:r>
    </w:p>
    <w:p w:rsidR="009842DC" w:rsidRDefault="009842DC" w:rsidP="009842DC">
      <w:r>
        <w:rPr>
          <w:rFonts w:hint="eastAsia"/>
        </w:rPr>
        <w:t>考生若需使用醫療</w:t>
      </w:r>
      <w:proofErr w:type="gramStart"/>
      <w:r>
        <w:rPr>
          <w:rFonts w:hint="eastAsia"/>
        </w:rPr>
        <w:t>器材或輔具</w:t>
      </w:r>
      <w:proofErr w:type="gramEnd"/>
      <w:r>
        <w:rPr>
          <w:rFonts w:hint="eastAsia"/>
        </w:rPr>
        <w:t>，須於考前持相關證明文件向考區試務會提出申請，經核准後始得使用。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</w:t>
      </w:r>
      <w:r w:rsidR="00DD7861">
        <w:rPr>
          <w:rFonts w:hint="eastAsia"/>
        </w:rPr>
        <w:t>五</w:t>
      </w:r>
      <w:r>
        <w:rPr>
          <w:rFonts w:hint="eastAsia"/>
        </w:rPr>
        <w:t>）冷氣試場開放原則</w:t>
      </w:r>
    </w:p>
    <w:p w:rsidR="009842DC" w:rsidRDefault="009842DC" w:rsidP="009842DC">
      <w:r>
        <w:rPr>
          <w:rFonts w:hint="eastAsia"/>
        </w:rPr>
        <w:t>全面使用冷氣試場。</w:t>
      </w:r>
    </w:p>
    <w:p w:rsidR="009842DC" w:rsidRDefault="009842DC" w:rsidP="009842DC">
      <w:r>
        <w:rPr>
          <w:rFonts w:hint="eastAsia"/>
        </w:rPr>
        <w:t>冷氣開放係屬服務措施，若考試進行當中臨時發生跳電、冷氣故障，將開啟門窗及風扇，繼續考試，考生不得要求更換試場；且無論能否修復，考生均不得要求加分或延長考試時間等。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二、入場及考試期間規則</w:t>
      </w:r>
    </w:p>
    <w:p w:rsidR="009842DC" w:rsidRDefault="009842DC" w:rsidP="009842DC">
      <w:r>
        <w:rPr>
          <w:rFonts w:hint="eastAsia"/>
        </w:rPr>
        <w:t>（一）入場之規範</w:t>
      </w:r>
    </w:p>
    <w:p w:rsidR="009842DC" w:rsidRDefault="009842DC" w:rsidP="009842DC">
      <w:r>
        <w:rPr>
          <w:rFonts w:hint="eastAsia"/>
        </w:rPr>
        <w:t>考生必須準時入場，並對號入座。</w:t>
      </w:r>
    </w:p>
    <w:p w:rsidR="009842DC" w:rsidRDefault="009842DC" w:rsidP="009842DC">
      <w:r>
        <w:rPr>
          <w:rFonts w:hint="eastAsia"/>
        </w:rPr>
        <w:t>考生若不慎將非應試用品攜入試場，應於考試開始前放置於試場前後方，且電子產品須先關機或拔除電池，不得於考試期間發出聲響或影響試場秩序。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（二）考試說明時段內之規範</w:t>
      </w:r>
    </w:p>
    <w:p w:rsidR="009842DC" w:rsidRDefault="009842DC" w:rsidP="009842DC">
      <w:r>
        <w:rPr>
          <w:rFonts w:hint="eastAsia"/>
        </w:rPr>
        <w:t>考試開始後，考生即不准離場。</w:t>
      </w:r>
    </w:p>
    <w:p w:rsidR="009842DC" w:rsidRDefault="009842DC" w:rsidP="009842DC">
      <w:r>
        <w:rPr>
          <w:rFonts w:hint="eastAsia"/>
        </w:rPr>
        <w:t>考試說明時段內，考生不得提前翻開試題本，亦不得提前書寫、畫記、作答。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（三）截止入場時間之規範</w:t>
      </w:r>
    </w:p>
    <w:p w:rsidR="009842DC" w:rsidRDefault="009842DC" w:rsidP="009842DC">
      <w:r>
        <w:rPr>
          <w:rFonts w:hint="eastAsia"/>
        </w:rPr>
        <w:t>國文、英語（閱讀）、數學、社會、自然、寫作測驗：考試正式開始後，考生遲到逾</w:t>
      </w:r>
      <w:r>
        <w:rPr>
          <w:rFonts w:hint="eastAsia"/>
        </w:rPr>
        <w:t>20</w:t>
      </w:r>
      <w:r>
        <w:rPr>
          <w:rFonts w:hint="eastAsia"/>
        </w:rPr>
        <w:t>分鐘不得入場。</w:t>
      </w:r>
    </w:p>
    <w:p w:rsidR="009842DC" w:rsidRDefault="009842DC" w:rsidP="009842DC">
      <w:r>
        <w:rPr>
          <w:rFonts w:hint="eastAsia"/>
        </w:rPr>
        <w:t>英語（聽力）：試題開始播放後，考生即不得入場。</w:t>
      </w:r>
    </w:p>
    <w:p w:rsidR="00AE166B" w:rsidRDefault="00AE166B" w:rsidP="009842DC"/>
    <w:p w:rsidR="009842DC" w:rsidRDefault="009842DC" w:rsidP="009842DC">
      <w:r>
        <w:rPr>
          <w:rFonts w:hint="eastAsia"/>
        </w:rPr>
        <w:t>（四）英語（聽力）試題播放說明</w:t>
      </w:r>
    </w:p>
    <w:p w:rsidR="009842DC" w:rsidRDefault="009842DC" w:rsidP="009842DC">
      <w:r>
        <w:rPr>
          <w:rFonts w:hint="eastAsia"/>
        </w:rPr>
        <w:t>英語（聽力）試題每題播放兩次，播放過程中考生不得要求中止播放或重播。</w:t>
      </w:r>
    </w:p>
    <w:p w:rsidR="009842DC" w:rsidRDefault="009842DC" w:rsidP="009842DC">
      <w:r>
        <w:rPr>
          <w:rFonts w:hint="eastAsia"/>
        </w:rPr>
        <w:t>若遇播放設備故障，將由監試委員立即通知</w:t>
      </w:r>
      <w:r w:rsidR="00236365">
        <w:rPr>
          <w:rFonts w:hint="eastAsia"/>
        </w:rPr>
        <w:t>教務處</w:t>
      </w:r>
      <w:r>
        <w:rPr>
          <w:rFonts w:hint="eastAsia"/>
        </w:rPr>
        <w:t>，待更換設備後重新播放試題，繼續進行考試。</w:t>
      </w:r>
    </w:p>
    <w:p w:rsidR="009842DC" w:rsidRDefault="009842DC" w:rsidP="009842DC">
      <w:r>
        <w:rPr>
          <w:rFonts w:hint="eastAsia"/>
        </w:rPr>
        <w:t>若遇兩次試題播音均受到短暫干擾，致使無法聽清楚或完整聆聽試題時，將由監試委員依據「試題播放紀錄表」於當天英語（聽力）考試結束後重播受干擾之試題，進行補救。</w:t>
      </w:r>
    </w:p>
    <w:p w:rsidR="009842DC" w:rsidRDefault="009842DC" w:rsidP="009842DC">
      <w:r>
        <w:rPr>
          <w:rFonts w:hint="eastAsia"/>
        </w:rPr>
        <w:t>考生若放棄英語（聽力）補救的權益，不得於考試後要求成績優待或補考。</w:t>
      </w:r>
    </w:p>
    <w:p w:rsidR="009842DC" w:rsidRDefault="009842DC" w:rsidP="009842DC">
      <w:r>
        <w:rPr>
          <w:rFonts w:hint="eastAsia"/>
        </w:rPr>
        <w:t>試題重播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視同英語（聽力）考試時間，考生不得提前離場。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（五）考試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考生不得有相互交談、左顧右盼、飲食、抽煙、嚼食口香糖、與試場外有手勢或訊息聯繫等行為。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（六）考生若因病、因故（如廁等）須暫時離開座位，須經監試委員同意及陪同下，</w:t>
      </w:r>
      <w:proofErr w:type="gramStart"/>
      <w:r>
        <w:rPr>
          <w:rFonts w:hint="eastAsia"/>
        </w:rPr>
        <w:t>始准離座</w:t>
      </w:r>
      <w:proofErr w:type="gramEnd"/>
      <w:r>
        <w:rPr>
          <w:rFonts w:hint="eastAsia"/>
        </w:rPr>
        <w:t>。考生經治療或處理後，如該節考試尚未結束時，仍可繼續考試，但不得請求延長時間或補考。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三、作答規則</w:t>
      </w:r>
    </w:p>
    <w:p w:rsidR="009842DC" w:rsidRDefault="009842DC" w:rsidP="009842DC">
      <w:r>
        <w:rPr>
          <w:rFonts w:hint="eastAsia"/>
        </w:rPr>
        <w:t>（一）考試正式開始鐘聲響起，考生可開始動筆作答。</w:t>
      </w:r>
    </w:p>
    <w:p w:rsidR="00676A96" w:rsidRPr="00236365" w:rsidRDefault="00676A96" w:rsidP="009842DC"/>
    <w:p w:rsidR="009842DC" w:rsidRDefault="009842DC" w:rsidP="009842DC">
      <w:r>
        <w:rPr>
          <w:rFonts w:hint="eastAsia"/>
        </w:rPr>
        <w:t>（二）開始作答前，考生應檢查</w:t>
      </w:r>
      <w:r w:rsidR="00236365">
        <w:rPr>
          <w:rFonts w:hint="eastAsia"/>
        </w:rPr>
        <w:t>考卷</w:t>
      </w:r>
      <w:r>
        <w:rPr>
          <w:rFonts w:hint="eastAsia"/>
        </w:rPr>
        <w:t>以及答案卡（卷）之科別是否正確。答案卡（卷）或答案卡（卷）科別錯誤等情事，應立即告知監試委員。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（三）考生不得故意損壞試題本，且應保持答案卡（卷）之清潔與完整，不得於答案卡（卷）上故意挖補、</w:t>
      </w:r>
      <w:proofErr w:type="gramStart"/>
      <w:r>
        <w:rPr>
          <w:rFonts w:hint="eastAsia"/>
        </w:rPr>
        <w:t>汙</w:t>
      </w:r>
      <w:proofErr w:type="gramEnd"/>
      <w:r>
        <w:rPr>
          <w:rFonts w:hint="eastAsia"/>
        </w:rPr>
        <w:t>損、折疊、作標記、顯示自己身分。</w:t>
      </w:r>
    </w:p>
    <w:p w:rsidR="00236365" w:rsidRDefault="00236365" w:rsidP="009842DC"/>
    <w:p w:rsidR="009842DC" w:rsidRDefault="009842DC" w:rsidP="009842DC">
      <w:r>
        <w:rPr>
          <w:rFonts w:hint="eastAsia"/>
        </w:rPr>
        <w:t>（四）</w:t>
      </w:r>
      <w:proofErr w:type="gramStart"/>
      <w:r>
        <w:rPr>
          <w:rFonts w:hint="eastAsia"/>
        </w:rPr>
        <w:t>未依作答</w:t>
      </w:r>
      <w:proofErr w:type="gramEnd"/>
      <w:r>
        <w:rPr>
          <w:rFonts w:hint="eastAsia"/>
        </w:rPr>
        <w:t>規定畫記或書寫，致使無法正確判讀或無法清晰呈現作答結果，後果由考生自行負責，不得提出異議。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（五）試題本及答案卡（卷）如有印刷不清、</w:t>
      </w:r>
      <w:proofErr w:type="gramStart"/>
      <w:r>
        <w:rPr>
          <w:rFonts w:hint="eastAsia"/>
        </w:rPr>
        <w:t>缺頁</w:t>
      </w:r>
      <w:proofErr w:type="gramEnd"/>
      <w:r>
        <w:rPr>
          <w:rFonts w:hint="eastAsia"/>
        </w:rPr>
        <w:t>、漏印或汙損等情形，考生應立即舉手告知監試委員。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四、離場規則</w:t>
      </w:r>
    </w:p>
    <w:p w:rsidR="009842DC" w:rsidRDefault="009842DC" w:rsidP="009842DC">
      <w:r>
        <w:rPr>
          <w:rFonts w:hint="eastAsia"/>
        </w:rPr>
        <w:t>（一）提早離場時間之規範</w:t>
      </w:r>
    </w:p>
    <w:p w:rsidR="009842DC" w:rsidRDefault="009842DC" w:rsidP="009842DC">
      <w:r>
        <w:rPr>
          <w:rFonts w:hint="eastAsia"/>
        </w:rPr>
        <w:t>國文、英語（閱讀）、數學、社會、自然、寫作測驗：不得提早離場。</w:t>
      </w:r>
    </w:p>
    <w:p w:rsidR="009842DC" w:rsidRDefault="009842DC" w:rsidP="009842DC">
      <w:r>
        <w:rPr>
          <w:rFonts w:hint="eastAsia"/>
        </w:rPr>
        <w:t>英語（聽力）：</w:t>
      </w:r>
    </w:p>
    <w:p w:rsidR="009842DC" w:rsidRDefault="009842DC" w:rsidP="009842DC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）考試結束前，不得提早離場。</w:t>
      </w:r>
    </w:p>
    <w:p w:rsidR="009842DC" w:rsidRDefault="009842DC" w:rsidP="009842DC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）試題重播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視同英語（聽力）考試時間，不得提早離場。</w:t>
      </w:r>
    </w:p>
    <w:p w:rsidR="009842DC" w:rsidRDefault="009842DC" w:rsidP="009842DC">
      <w:r>
        <w:rPr>
          <w:rFonts w:hint="eastAsia"/>
        </w:rPr>
        <w:t>（二）提早離場之考生應將試題本及答案卡（卷）</w:t>
      </w:r>
      <w:proofErr w:type="gramStart"/>
      <w:r>
        <w:rPr>
          <w:rFonts w:hint="eastAsia"/>
        </w:rPr>
        <w:t>交予監試</w:t>
      </w:r>
      <w:proofErr w:type="gramEnd"/>
      <w:r>
        <w:rPr>
          <w:rFonts w:hint="eastAsia"/>
        </w:rPr>
        <w:t>委員點收；經監試委員點收無誤後，考生應儘速安靜離開試場。</w:t>
      </w:r>
    </w:p>
    <w:p w:rsidR="009842DC" w:rsidRDefault="009842DC" w:rsidP="009842DC">
      <w:r>
        <w:rPr>
          <w:rFonts w:hint="eastAsia"/>
        </w:rPr>
        <w:t>（三）考試結束鐘聲響起，考生</w:t>
      </w:r>
      <w:proofErr w:type="gramStart"/>
      <w:r>
        <w:rPr>
          <w:rFonts w:hint="eastAsia"/>
        </w:rPr>
        <w:t>不論答畢與否</w:t>
      </w:r>
      <w:proofErr w:type="gramEnd"/>
      <w:r>
        <w:rPr>
          <w:rFonts w:hint="eastAsia"/>
        </w:rPr>
        <w:t>應立即停止作答，靜候監試委員收取試題本及答案卡（卷）。</w:t>
      </w:r>
    </w:p>
    <w:p w:rsidR="009842DC" w:rsidRDefault="009842DC" w:rsidP="009842DC">
      <w:r>
        <w:rPr>
          <w:rFonts w:hint="eastAsia"/>
        </w:rPr>
        <w:t>（四）答案卡（卷）一經繳交或收取後，考生即不得再修改。</w:t>
      </w:r>
    </w:p>
    <w:p w:rsidR="009842DC" w:rsidRDefault="009842DC" w:rsidP="009842DC">
      <w:r>
        <w:rPr>
          <w:rFonts w:hint="eastAsia"/>
        </w:rPr>
        <w:t>（五）考生不得將</w:t>
      </w:r>
      <w:proofErr w:type="gramStart"/>
      <w:r>
        <w:rPr>
          <w:rFonts w:hint="eastAsia"/>
        </w:rPr>
        <w:t>答案卡攜出</w:t>
      </w:r>
      <w:proofErr w:type="gramEnd"/>
      <w:r>
        <w:rPr>
          <w:rFonts w:hint="eastAsia"/>
        </w:rPr>
        <w:t>試場。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五、其他</w:t>
      </w:r>
    </w:p>
    <w:p w:rsidR="009842DC" w:rsidRDefault="009842DC" w:rsidP="009842DC">
      <w:r>
        <w:rPr>
          <w:rFonts w:hint="eastAsia"/>
        </w:rPr>
        <w:t>（一）如遇警報、地震，考生應遵照監試委員指示，迅速疏散避難。</w:t>
      </w:r>
    </w:p>
    <w:p w:rsidR="00676A96" w:rsidRDefault="00676A96" w:rsidP="009842DC"/>
    <w:p w:rsidR="009842DC" w:rsidRDefault="009842DC" w:rsidP="009842DC">
      <w:r>
        <w:rPr>
          <w:rFonts w:hint="eastAsia"/>
        </w:rPr>
        <w:t>（二）如因故停電導致照明設備無法使用時，考生應繼續作答；無論復電與否，</w:t>
      </w:r>
      <w:proofErr w:type="gramStart"/>
      <w:r>
        <w:rPr>
          <w:rFonts w:hint="eastAsia"/>
        </w:rPr>
        <w:t>均以受</w:t>
      </w:r>
      <w:proofErr w:type="gramEnd"/>
      <w:r>
        <w:rPr>
          <w:rFonts w:hint="eastAsia"/>
        </w:rPr>
        <w:t>影響時間延長考試時間，但至多以</w:t>
      </w:r>
      <w:r>
        <w:rPr>
          <w:rFonts w:hint="eastAsia"/>
        </w:rPr>
        <w:t>20</w:t>
      </w:r>
      <w:r>
        <w:rPr>
          <w:rFonts w:hint="eastAsia"/>
        </w:rPr>
        <w:t>分鐘為限。</w:t>
      </w:r>
    </w:p>
    <w:p w:rsidR="00676A96" w:rsidRDefault="00676A96" w:rsidP="009842DC"/>
    <w:p w:rsidR="00AC70AE" w:rsidRDefault="009842DC" w:rsidP="009842DC">
      <w:r>
        <w:rPr>
          <w:rFonts w:hint="eastAsia"/>
        </w:rPr>
        <w:t>（三）違反前列試場規則者，處理方式悉遵照「</w:t>
      </w:r>
      <w:r w:rsidR="007A5671">
        <w:rPr>
          <w:rFonts w:hint="eastAsia"/>
        </w:rPr>
        <w:t>校規</w:t>
      </w:r>
      <w:bookmarkStart w:id="0" w:name="_GoBack"/>
      <w:bookmarkEnd w:id="0"/>
      <w:r>
        <w:rPr>
          <w:rFonts w:hint="eastAsia"/>
        </w:rPr>
        <w:t>」辦理。</w:t>
      </w:r>
    </w:p>
    <w:sectPr w:rsidR="00AC70AE" w:rsidSect="0097396E">
      <w:pgSz w:w="23811" w:h="16838" w:orient="landscape" w:code="8"/>
      <w:pgMar w:top="720" w:right="720" w:bottom="720" w:left="720" w:header="851" w:footer="992" w:gutter="0"/>
      <w:cols w:num="4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DC"/>
    <w:rsid w:val="00236365"/>
    <w:rsid w:val="0039489F"/>
    <w:rsid w:val="003968BF"/>
    <w:rsid w:val="00396F90"/>
    <w:rsid w:val="004A2348"/>
    <w:rsid w:val="00676A96"/>
    <w:rsid w:val="007A5671"/>
    <w:rsid w:val="0097396E"/>
    <w:rsid w:val="009842DC"/>
    <w:rsid w:val="00AC1648"/>
    <w:rsid w:val="00AC70AE"/>
    <w:rsid w:val="00AE166B"/>
    <w:rsid w:val="00DD66CA"/>
    <w:rsid w:val="00D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4924"/>
  <w15:chartTrackingRefBased/>
  <w15:docId w15:val="{FFC53D78-5F26-48FB-B93B-E6D61972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APC03</dc:creator>
  <cp:keywords/>
  <dc:description/>
  <cp:lastModifiedBy>APC03</cp:lastModifiedBy>
  <cp:revision>13</cp:revision>
  <dcterms:created xsi:type="dcterms:W3CDTF">2024-05-16T00:29:00Z</dcterms:created>
  <dcterms:modified xsi:type="dcterms:W3CDTF">2024-06-03T04:00:00Z</dcterms:modified>
</cp:coreProperties>
</file>